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3BC" w:rsidRPr="001E5DCB" w:rsidRDefault="001153BC" w:rsidP="001E5DCB">
      <w:pPr>
        <w:pStyle w:val="a3"/>
        <w:jc w:val="right"/>
        <w:rPr>
          <w:rFonts w:ascii="Times New Roman" w:hAnsi="Times New Roman"/>
          <w:b/>
          <w:sz w:val="24"/>
          <w:szCs w:val="24"/>
          <w:lang w:val="uk-UA"/>
        </w:rPr>
      </w:pPr>
      <w:bookmarkStart w:id="0" w:name="_GoBack"/>
      <w:bookmarkEnd w:id="0"/>
      <w:r w:rsidRPr="001E5DCB">
        <w:rPr>
          <w:rFonts w:ascii="Times New Roman" w:hAnsi="Times New Roman"/>
          <w:b/>
          <w:sz w:val="24"/>
          <w:szCs w:val="24"/>
          <w:lang w:val="uk-UA"/>
        </w:rPr>
        <w:t>ПРОЄКТ</w:t>
      </w:r>
    </w:p>
    <w:p w:rsidR="001153BC" w:rsidRPr="001E5DCB" w:rsidRDefault="001153BC" w:rsidP="001E5DCB">
      <w:pPr>
        <w:pStyle w:val="a3"/>
        <w:jc w:val="center"/>
        <w:rPr>
          <w:rFonts w:ascii="Times New Roman" w:hAnsi="Times New Roman"/>
          <w:b/>
          <w:sz w:val="24"/>
          <w:szCs w:val="24"/>
        </w:rPr>
      </w:pPr>
    </w:p>
    <w:p w:rsidR="001153BC" w:rsidRPr="001E5DCB" w:rsidRDefault="001153BC" w:rsidP="001E5DCB">
      <w:pPr>
        <w:pStyle w:val="a3"/>
        <w:jc w:val="center"/>
        <w:rPr>
          <w:rFonts w:ascii="Times New Roman" w:hAnsi="Times New Roman"/>
          <w:b/>
          <w:sz w:val="24"/>
          <w:szCs w:val="24"/>
          <w:lang w:val="uk-UA"/>
        </w:rPr>
      </w:pPr>
      <w:r w:rsidRPr="001E5DCB">
        <w:rPr>
          <w:rFonts w:ascii="Times New Roman" w:hAnsi="Times New Roman"/>
          <w:b/>
          <w:sz w:val="24"/>
          <w:szCs w:val="24"/>
          <w:lang w:val="uk-UA"/>
        </w:rPr>
        <w:t>Порядок денний</w:t>
      </w:r>
    </w:p>
    <w:p w:rsidR="001153BC" w:rsidRPr="001E5DCB" w:rsidRDefault="001153BC" w:rsidP="001E5DCB">
      <w:pPr>
        <w:pStyle w:val="a3"/>
        <w:jc w:val="center"/>
        <w:rPr>
          <w:rFonts w:ascii="Times New Roman" w:hAnsi="Times New Roman"/>
          <w:b/>
          <w:sz w:val="24"/>
          <w:szCs w:val="24"/>
          <w:lang w:val="uk-UA"/>
        </w:rPr>
      </w:pPr>
      <w:r w:rsidRPr="001E5DCB">
        <w:rPr>
          <w:rFonts w:ascii="Times New Roman" w:hAnsi="Times New Roman"/>
          <w:b/>
          <w:sz w:val="24"/>
          <w:szCs w:val="24"/>
          <w:lang w:val="uk-UA"/>
        </w:rPr>
        <w:t xml:space="preserve">пленарного засідання </w:t>
      </w:r>
      <w:r w:rsidRPr="001E5DCB">
        <w:rPr>
          <w:rFonts w:ascii="Times New Roman" w:hAnsi="Times New Roman"/>
          <w:b/>
          <w:sz w:val="24"/>
          <w:szCs w:val="24"/>
        </w:rPr>
        <w:t>9</w:t>
      </w:r>
      <w:r w:rsidRPr="001E5DCB">
        <w:rPr>
          <w:rFonts w:ascii="Times New Roman" w:hAnsi="Times New Roman"/>
          <w:b/>
          <w:sz w:val="24"/>
          <w:szCs w:val="24"/>
          <w:lang w:val="uk-UA"/>
        </w:rPr>
        <w:t xml:space="preserve"> сесії селищної ради </w:t>
      </w:r>
      <w:r w:rsidRPr="001E5DCB">
        <w:rPr>
          <w:rFonts w:ascii="Times New Roman" w:hAnsi="Times New Roman"/>
          <w:b/>
          <w:sz w:val="24"/>
          <w:szCs w:val="24"/>
          <w:lang w:val="en-US"/>
        </w:rPr>
        <w:t>VIII</w:t>
      </w:r>
      <w:r w:rsidRPr="001E5DCB">
        <w:rPr>
          <w:rFonts w:ascii="Times New Roman" w:hAnsi="Times New Roman"/>
          <w:b/>
          <w:sz w:val="24"/>
          <w:szCs w:val="24"/>
        </w:rPr>
        <w:t xml:space="preserve"> </w:t>
      </w:r>
      <w:r w:rsidRPr="001E5DCB">
        <w:rPr>
          <w:rFonts w:ascii="Times New Roman" w:hAnsi="Times New Roman"/>
          <w:b/>
          <w:sz w:val="24"/>
          <w:szCs w:val="24"/>
          <w:lang w:val="uk-UA"/>
        </w:rPr>
        <w:t>скликання</w:t>
      </w:r>
    </w:p>
    <w:p w:rsidR="001153BC" w:rsidRPr="001E5DCB" w:rsidRDefault="001153BC" w:rsidP="001E5DCB">
      <w:pPr>
        <w:pStyle w:val="a3"/>
        <w:ind w:firstLine="708"/>
        <w:jc w:val="both"/>
        <w:rPr>
          <w:rFonts w:ascii="Times New Roman" w:hAnsi="Times New Roman"/>
          <w:sz w:val="24"/>
          <w:szCs w:val="24"/>
          <w:lang w:val="uk-UA"/>
        </w:rPr>
      </w:pPr>
    </w:p>
    <w:p w:rsidR="001153BC" w:rsidRPr="001E5DCB" w:rsidRDefault="001153BC" w:rsidP="001E5DCB">
      <w:pPr>
        <w:pStyle w:val="a3"/>
        <w:ind w:firstLine="708"/>
        <w:jc w:val="both"/>
        <w:rPr>
          <w:rFonts w:ascii="Times New Roman" w:hAnsi="Times New Roman"/>
          <w:sz w:val="24"/>
          <w:szCs w:val="24"/>
        </w:rPr>
      </w:pPr>
    </w:p>
    <w:p w:rsidR="001153BC" w:rsidRPr="00473EC6" w:rsidRDefault="001153BC" w:rsidP="00A41769">
      <w:pPr>
        <w:pStyle w:val="a3"/>
        <w:numPr>
          <w:ilvl w:val="0"/>
          <w:numId w:val="4"/>
        </w:numPr>
        <w:ind w:left="0" w:firstLine="426"/>
        <w:jc w:val="both"/>
        <w:rPr>
          <w:rFonts w:ascii="Times New Roman" w:hAnsi="Times New Roman"/>
          <w:sz w:val="24"/>
          <w:szCs w:val="24"/>
          <w:lang w:val="uk-UA"/>
        </w:rPr>
      </w:pPr>
      <w:r w:rsidRPr="00473EC6">
        <w:rPr>
          <w:rFonts w:ascii="Times New Roman" w:hAnsi="Times New Roman"/>
          <w:sz w:val="24"/>
          <w:szCs w:val="24"/>
          <w:lang w:val="uk-UA"/>
        </w:rPr>
        <w:t>Про внесення змін і доповнень до рішення селищної ради від.24.12.2020 року № 31-</w:t>
      </w:r>
      <w:r w:rsidRPr="00473EC6">
        <w:rPr>
          <w:rFonts w:ascii="Times New Roman" w:hAnsi="Times New Roman"/>
          <w:sz w:val="24"/>
          <w:szCs w:val="24"/>
          <w:lang w:val="en-US"/>
        </w:rPr>
        <w:t>VIII</w:t>
      </w:r>
      <w:r w:rsidRPr="00473EC6">
        <w:rPr>
          <w:rFonts w:ascii="Times New Roman" w:hAnsi="Times New Roman"/>
          <w:sz w:val="24"/>
          <w:szCs w:val="24"/>
        </w:rPr>
        <w:t xml:space="preserve"> </w:t>
      </w:r>
      <w:r w:rsidRPr="00473EC6">
        <w:rPr>
          <w:rFonts w:ascii="Times New Roman" w:hAnsi="Times New Roman"/>
          <w:sz w:val="24"/>
          <w:szCs w:val="24"/>
          <w:lang w:val="uk-UA"/>
        </w:rPr>
        <w:t>«Про селищний бюджет».</w:t>
      </w:r>
    </w:p>
    <w:p w:rsidR="001153BC" w:rsidRPr="00473EC6" w:rsidRDefault="001153BC" w:rsidP="00A41769">
      <w:pPr>
        <w:pStyle w:val="a3"/>
        <w:numPr>
          <w:ilvl w:val="0"/>
          <w:numId w:val="4"/>
        </w:numPr>
        <w:ind w:left="0" w:firstLine="426"/>
        <w:jc w:val="both"/>
        <w:rPr>
          <w:rFonts w:ascii="Times New Roman" w:hAnsi="Times New Roman"/>
          <w:sz w:val="24"/>
          <w:szCs w:val="24"/>
          <w:lang w:val="uk-UA"/>
        </w:rPr>
      </w:pPr>
      <w:r w:rsidRPr="00473EC6">
        <w:rPr>
          <w:rFonts w:ascii="Times New Roman" w:hAnsi="Times New Roman"/>
          <w:sz w:val="24"/>
          <w:szCs w:val="24"/>
          <w:lang w:val="uk-UA"/>
        </w:rPr>
        <w:t>Про надання згоди на безоплатне прийняття із спільної власності територіальних громад сіл, селищ, міст Одеської області до комунальної власності Савранської селищної територіальної громади матеріальних цінностей (периферійного обладнання)</w:t>
      </w:r>
    </w:p>
    <w:p w:rsidR="001153BC" w:rsidRPr="00473EC6" w:rsidRDefault="001153BC" w:rsidP="00A41769">
      <w:pPr>
        <w:pStyle w:val="a3"/>
        <w:numPr>
          <w:ilvl w:val="0"/>
          <w:numId w:val="4"/>
        </w:numPr>
        <w:ind w:left="0" w:firstLine="426"/>
        <w:jc w:val="both"/>
        <w:rPr>
          <w:rFonts w:ascii="Times New Roman" w:hAnsi="Times New Roman"/>
          <w:sz w:val="24"/>
          <w:szCs w:val="24"/>
          <w:lang w:val="uk-UA"/>
        </w:rPr>
      </w:pPr>
      <w:r w:rsidRPr="00473EC6">
        <w:rPr>
          <w:rFonts w:ascii="Times New Roman" w:hAnsi="Times New Roman"/>
          <w:sz w:val="24"/>
          <w:szCs w:val="24"/>
          <w:lang w:val="uk-UA"/>
        </w:rPr>
        <w:t>Про затвердження Положення Про громадські слухання на території Савранської селищної ради.</w:t>
      </w:r>
    </w:p>
    <w:p w:rsidR="001153BC" w:rsidRPr="00473EC6" w:rsidRDefault="001153BC" w:rsidP="00A41769">
      <w:pPr>
        <w:pStyle w:val="a3"/>
        <w:numPr>
          <w:ilvl w:val="0"/>
          <w:numId w:val="4"/>
        </w:numPr>
        <w:ind w:left="0" w:firstLine="426"/>
        <w:jc w:val="both"/>
        <w:rPr>
          <w:rFonts w:ascii="Times New Roman" w:hAnsi="Times New Roman"/>
          <w:sz w:val="24"/>
          <w:szCs w:val="24"/>
          <w:lang w:val="uk-UA"/>
        </w:rPr>
      </w:pPr>
      <w:r w:rsidRPr="00473EC6">
        <w:rPr>
          <w:rFonts w:ascii="Times New Roman" w:hAnsi="Times New Roman"/>
          <w:sz w:val="24"/>
          <w:szCs w:val="24"/>
          <w:lang w:val="uk-UA"/>
        </w:rPr>
        <w:t>Про затвердження Програми відпочинку та оздоровлення дітей, які проживають на території Савранської селищної ради на 2021-2023 роки.</w:t>
      </w:r>
    </w:p>
    <w:p w:rsidR="001153BC" w:rsidRPr="00473EC6" w:rsidRDefault="001153BC" w:rsidP="00A41769">
      <w:pPr>
        <w:pStyle w:val="a3"/>
        <w:numPr>
          <w:ilvl w:val="0"/>
          <w:numId w:val="4"/>
        </w:numPr>
        <w:ind w:left="0" w:firstLine="426"/>
        <w:jc w:val="both"/>
        <w:rPr>
          <w:rFonts w:ascii="Times New Roman" w:hAnsi="Times New Roman"/>
          <w:sz w:val="24"/>
          <w:szCs w:val="24"/>
          <w:lang w:val="uk-UA"/>
        </w:rPr>
      </w:pPr>
      <w:r w:rsidRPr="00473EC6">
        <w:rPr>
          <w:rFonts w:ascii="Times New Roman" w:hAnsi="Times New Roman"/>
          <w:sz w:val="24"/>
          <w:szCs w:val="24"/>
          <w:lang w:val="uk-UA"/>
        </w:rPr>
        <w:t>Про встановлення ставок акцизного податку на 2022 рік на території Савранської селищної ради Одеської області</w:t>
      </w:r>
    </w:p>
    <w:p w:rsidR="001153BC" w:rsidRPr="00473EC6" w:rsidRDefault="001153BC" w:rsidP="00A41769">
      <w:pPr>
        <w:pStyle w:val="a3"/>
        <w:numPr>
          <w:ilvl w:val="0"/>
          <w:numId w:val="4"/>
        </w:numPr>
        <w:ind w:left="0" w:firstLine="426"/>
        <w:jc w:val="both"/>
        <w:rPr>
          <w:rFonts w:ascii="Times New Roman" w:hAnsi="Times New Roman"/>
          <w:sz w:val="24"/>
          <w:szCs w:val="24"/>
          <w:lang w:val="uk-UA"/>
        </w:rPr>
      </w:pPr>
      <w:r w:rsidRPr="00473EC6">
        <w:rPr>
          <w:rFonts w:ascii="Times New Roman" w:hAnsi="Times New Roman"/>
          <w:sz w:val="24"/>
          <w:szCs w:val="24"/>
          <w:lang w:val="uk-UA"/>
        </w:rPr>
        <w:t>Про встановлення єдиного податку на 2022 рік на території Савранської селищної ради Одеської області</w:t>
      </w:r>
    </w:p>
    <w:p w:rsidR="001153BC" w:rsidRPr="00473EC6" w:rsidRDefault="001153BC" w:rsidP="00A41769">
      <w:pPr>
        <w:pStyle w:val="a3"/>
        <w:numPr>
          <w:ilvl w:val="0"/>
          <w:numId w:val="4"/>
        </w:numPr>
        <w:ind w:left="0" w:firstLine="426"/>
        <w:jc w:val="both"/>
        <w:rPr>
          <w:rFonts w:ascii="Times New Roman" w:hAnsi="Times New Roman"/>
          <w:noProof/>
          <w:sz w:val="24"/>
          <w:szCs w:val="24"/>
        </w:rPr>
      </w:pPr>
      <w:r w:rsidRPr="00473EC6">
        <w:rPr>
          <w:rFonts w:ascii="Times New Roman" w:hAnsi="Times New Roman"/>
          <w:noProof/>
          <w:sz w:val="24"/>
          <w:szCs w:val="24"/>
        </w:rPr>
        <w:t>Про встановлення ставок та пільг із сплати земельного податку</w:t>
      </w:r>
      <w:r w:rsidR="00BC6282" w:rsidRPr="00473EC6">
        <w:rPr>
          <w:rFonts w:ascii="Times New Roman" w:hAnsi="Times New Roman"/>
          <w:noProof/>
          <w:sz w:val="24"/>
          <w:szCs w:val="24"/>
          <w:lang w:val="uk-UA"/>
        </w:rPr>
        <w:t xml:space="preserve"> </w:t>
      </w:r>
      <w:r w:rsidRPr="00473EC6">
        <w:rPr>
          <w:rFonts w:ascii="Times New Roman" w:hAnsi="Times New Roman"/>
          <w:noProof/>
          <w:sz w:val="24"/>
          <w:szCs w:val="24"/>
        </w:rPr>
        <w:t>на 2022 рік на території Савранської селищної ради Одеської області</w:t>
      </w:r>
    </w:p>
    <w:p w:rsidR="001153BC" w:rsidRPr="00473EC6" w:rsidRDefault="001153BC" w:rsidP="00A41769">
      <w:pPr>
        <w:pStyle w:val="a3"/>
        <w:numPr>
          <w:ilvl w:val="0"/>
          <w:numId w:val="4"/>
        </w:numPr>
        <w:ind w:left="0" w:firstLine="426"/>
        <w:jc w:val="both"/>
        <w:rPr>
          <w:rFonts w:ascii="Times New Roman" w:hAnsi="Times New Roman"/>
          <w:noProof/>
          <w:sz w:val="24"/>
          <w:szCs w:val="24"/>
          <w:lang w:val="uk-UA"/>
        </w:rPr>
      </w:pPr>
      <w:r w:rsidRPr="00473EC6">
        <w:rPr>
          <w:rFonts w:ascii="Times New Roman" w:hAnsi="Times New Roman"/>
          <w:noProof/>
          <w:sz w:val="24"/>
          <w:szCs w:val="24"/>
        </w:rPr>
        <w:t xml:space="preserve">Про встановлення ставок та пільг із сплати податку на </w:t>
      </w:r>
      <w:r w:rsidRPr="00473EC6">
        <w:rPr>
          <w:rFonts w:ascii="Times New Roman" w:hAnsi="Times New Roman"/>
          <w:noProof/>
          <w:sz w:val="24"/>
          <w:szCs w:val="24"/>
        </w:rPr>
        <w:br/>
        <w:t>нерухоме майно, відмінне від земельної ділянки,</w:t>
      </w:r>
      <w:r w:rsidRPr="00473EC6">
        <w:rPr>
          <w:rFonts w:ascii="Times New Roman" w:hAnsi="Times New Roman"/>
          <w:noProof/>
          <w:sz w:val="24"/>
          <w:szCs w:val="24"/>
          <w:lang w:val="uk-UA"/>
        </w:rPr>
        <w:t xml:space="preserve"> </w:t>
      </w:r>
      <w:r w:rsidRPr="00473EC6">
        <w:rPr>
          <w:rFonts w:ascii="Times New Roman" w:hAnsi="Times New Roman"/>
          <w:noProof/>
          <w:sz w:val="24"/>
          <w:szCs w:val="24"/>
        </w:rPr>
        <w:t>на 2022 рік на території Савранської селищної ради</w:t>
      </w:r>
      <w:r w:rsidRPr="00473EC6">
        <w:rPr>
          <w:rFonts w:ascii="Times New Roman" w:hAnsi="Times New Roman"/>
          <w:noProof/>
          <w:sz w:val="24"/>
          <w:szCs w:val="24"/>
          <w:lang w:val="uk-UA"/>
        </w:rPr>
        <w:t xml:space="preserve"> </w:t>
      </w:r>
      <w:r w:rsidRPr="00473EC6">
        <w:rPr>
          <w:rFonts w:ascii="Times New Roman" w:hAnsi="Times New Roman"/>
          <w:noProof/>
          <w:sz w:val="24"/>
          <w:szCs w:val="24"/>
        </w:rPr>
        <w:t>Одеської області</w:t>
      </w:r>
    </w:p>
    <w:p w:rsidR="001153BC" w:rsidRDefault="001153BC" w:rsidP="00A41769">
      <w:pPr>
        <w:pStyle w:val="a3"/>
        <w:numPr>
          <w:ilvl w:val="0"/>
          <w:numId w:val="4"/>
        </w:numPr>
        <w:ind w:left="0" w:firstLine="426"/>
        <w:jc w:val="both"/>
        <w:rPr>
          <w:rFonts w:ascii="Times New Roman" w:hAnsi="Times New Roman"/>
          <w:sz w:val="24"/>
          <w:szCs w:val="24"/>
          <w:lang w:val="uk-UA"/>
        </w:rPr>
      </w:pPr>
      <w:r w:rsidRPr="00473EC6">
        <w:rPr>
          <w:rFonts w:ascii="Times New Roman" w:hAnsi="Times New Roman"/>
          <w:sz w:val="24"/>
          <w:szCs w:val="24"/>
          <w:lang w:val="uk-UA"/>
        </w:rPr>
        <w:t>Про встановлення річної орендної плати за землю відповідно до функціонального використання земельної ділянки на 2022 рік</w:t>
      </w:r>
    </w:p>
    <w:p w:rsidR="001153BC" w:rsidRPr="00A41769" w:rsidRDefault="001153BC"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sz w:val="24"/>
          <w:szCs w:val="24"/>
          <w:lang w:val="uk-UA"/>
        </w:rPr>
        <w:t xml:space="preserve">Про встановлення транспортного податку на 2022 рік на території Савранської селищної ради Одеської області </w:t>
      </w:r>
    </w:p>
    <w:p w:rsidR="001153BC" w:rsidRPr="00A41769" w:rsidRDefault="001153BC"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sz w:val="24"/>
          <w:szCs w:val="24"/>
          <w:lang w:val="uk-UA"/>
        </w:rPr>
        <w:t>Про встановлення ставок туристичного збору на 2022 рік на території Савранської селищної ради Одеської області</w:t>
      </w:r>
    </w:p>
    <w:p w:rsidR="001153BC" w:rsidRPr="00A41769" w:rsidRDefault="001153BC"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sz w:val="24"/>
          <w:szCs w:val="24"/>
          <w:lang w:val="uk-UA"/>
        </w:rPr>
        <w:t>Про  затвердження скоригованих тарифів  на послуги з централізованого водопостачання та норм споживання питної води для споживачів, які не мають засобів  обліку.</w:t>
      </w:r>
    </w:p>
    <w:p w:rsidR="001153BC" w:rsidRPr="00A41769" w:rsidRDefault="001153BC"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sz w:val="24"/>
          <w:szCs w:val="24"/>
          <w:lang w:val="uk-UA"/>
        </w:rPr>
        <w:t xml:space="preserve">Про  затвердження Програми  з локалізації та ліквідації амброзії </w:t>
      </w:r>
      <w:proofErr w:type="spellStart"/>
      <w:r w:rsidRPr="00A41769">
        <w:rPr>
          <w:rFonts w:ascii="Times New Roman" w:hAnsi="Times New Roman"/>
          <w:sz w:val="24"/>
          <w:szCs w:val="24"/>
          <w:lang w:val="uk-UA"/>
        </w:rPr>
        <w:t>полинолистої</w:t>
      </w:r>
      <w:proofErr w:type="spellEnd"/>
      <w:r w:rsidRPr="00A41769">
        <w:rPr>
          <w:rFonts w:ascii="Times New Roman" w:hAnsi="Times New Roman"/>
          <w:sz w:val="24"/>
          <w:szCs w:val="24"/>
          <w:lang w:val="uk-UA"/>
        </w:rPr>
        <w:t xml:space="preserve"> на території Савранської селищної територіальної громади Одеської області на 2021-2025 роки.</w:t>
      </w:r>
    </w:p>
    <w:p w:rsidR="001153BC" w:rsidRPr="00A41769" w:rsidRDefault="001153BC"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sz w:val="24"/>
          <w:szCs w:val="24"/>
          <w:lang w:val="uk-UA"/>
        </w:rPr>
        <w:t>Про виділення коштів.</w:t>
      </w:r>
    </w:p>
    <w:p w:rsidR="001153BC" w:rsidRPr="00A41769" w:rsidRDefault="001153BC"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sz w:val="24"/>
          <w:szCs w:val="24"/>
          <w:lang w:val="uk-UA"/>
        </w:rPr>
        <w:t xml:space="preserve">Про взяття участі у реалізації проекту «Реконструкція Савранського опорного закладу загальної середньої освіти Савранської селищної ради Одеської області, розташованого за адресою: </w:t>
      </w:r>
      <w:proofErr w:type="spellStart"/>
      <w:r w:rsidRPr="00A41769">
        <w:rPr>
          <w:rFonts w:ascii="Times New Roman" w:hAnsi="Times New Roman"/>
          <w:sz w:val="24"/>
          <w:szCs w:val="24"/>
          <w:lang w:val="uk-UA"/>
        </w:rPr>
        <w:t>смт</w:t>
      </w:r>
      <w:proofErr w:type="spellEnd"/>
      <w:r w:rsidRPr="00A41769">
        <w:rPr>
          <w:rFonts w:ascii="Times New Roman" w:hAnsi="Times New Roman"/>
          <w:sz w:val="24"/>
          <w:szCs w:val="24"/>
          <w:lang w:val="uk-UA"/>
        </w:rPr>
        <w:t xml:space="preserve"> </w:t>
      </w:r>
      <w:proofErr w:type="spellStart"/>
      <w:r w:rsidRPr="00A41769">
        <w:rPr>
          <w:rFonts w:ascii="Times New Roman" w:hAnsi="Times New Roman"/>
          <w:sz w:val="24"/>
          <w:szCs w:val="24"/>
          <w:lang w:val="uk-UA"/>
        </w:rPr>
        <w:t>Саврань</w:t>
      </w:r>
      <w:proofErr w:type="spellEnd"/>
      <w:r w:rsidRPr="00A41769">
        <w:rPr>
          <w:rFonts w:ascii="Times New Roman" w:hAnsi="Times New Roman"/>
          <w:sz w:val="24"/>
          <w:szCs w:val="24"/>
          <w:lang w:val="uk-UA"/>
        </w:rPr>
        <w:t>, вул. Миру, 68, Подільського району Одеської області»</w:t>
      </w:r>
    </w:p>
    <w:p w:rsidR="00BC6282" w:rsidRPr="00A41769" w:rsidRDefault="001153BC"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sz w:val="24"/>
          <w:szCs w:val="24"/>
          <w:lang w:val="uk-UA"/>
        </w:rPr>
        <w:t>Про відмову в наданні дозволу на розроблення проекту землеустрою громадянину Бондарчуку Володимиру Ростиславовичу щодо відведення земельної ділянки в оренду для обслуговування території ринку та проїзду.</w:t>
      </w:r>
    </w:p>
    <w:p w:rsidR="001153BC" w:rsidRPr="00A41769" w:rsidRDefault="001153BC"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sz w:val="24"/>
          <w:szCs w:val="24"/>
          <w:lang w:val="uk-UA"/>
        </w:rPr>
        <w:t xml:space="preserve">Про відмову в наданні дозволу на розроблення проекту землеустрою ТОВ «Південний </w:t>
      </w:r>
      <w:proofErr w:type="spellStart"/>
      <w:r w:rsidRPr="00A41769">
        <w:rPr>
          <w:rFonts w:ascii="Times New Roman" w:hAnsi="Times New Roman"/>
          <w:sz w:val="24"/>
          <w:szCs w:val="24"/>
          <w:lang w:val="uk-UA"/>
        </w:rPr>
        <w:t>Буг-ВВ</w:t>
      </w:r>
      <w:proofErr w:type="spellEnd"/>
      <w:r w:rsidRPr="00A41769">
        <w:rPr>
          <w:rFonts w:ascii="Times New Roman" w:hAnsi="Times New Roman"/>
          <w:sz w:val="24"/>
          <w:szCs w:val="24"/>
          <w:lang w:val="uk-UA"/>
        </w:rPr>
        <w:t>» щодо відведення земельної ділянки в оренду для обслуговування території ринку та проїзду.</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Олійниченко  Любові  Миколаївні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0,2763 га </w:t>
      </w:r>
      <w:r w:rsidRPr="00A41769">
        <w:rPr>
          <w:rFonts w:ascii="Times New Roman" w:hAnsi="Times New Roman"/>
          <w:sz w:val="24"/>
          <w:szCs w:val="24"/>
          <w:lang w:val="uk-UA"/>
        </w:rPr>
        <w:t>за  межами   населеного  пункту  с. Вільшанка  Одеської  області.</w:t>
      </w:r>
    </w:p>
    <w:p w:rsidR="00BC6282"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lastRenderedPageBreak/>
        <w:t xml:space="preserve">Про  затвердження  громадянці  </w:t>
      </w:r>
      <w:proofErr w:type="spellStart"/>
      <w:r w:rsidRPr="00A41769">
        <w:rPr>
          <w:rFonts w:ascii="Times New Roman" w:hAnsi="Times New Roman"/>
          <w:b/>
          <w:color w:val="000000"/>
          <w:sz w:val="24"/>
          <w:szCs w:val="24"/>
          <w:lang w:val="uk-UA"/>
        </w:rPr>
        <w:t>Астоган</w:t>
      </w:r>
      <w:proofErr w:type="spellEnd"/>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Альоні</w:t>
      </w:r>
      <w:proofErr w:type="spellEnd"/>
      <w:r w:rsidRPr="00A41769">
        <w:rPr>
          <w:rFonts w:ascii="Times New Roman" w:hAnsi="Times New Roman"/>
          <w:b/>
          <w:color w:val="000000"/>
          <w:sz w:val="24"/>
          <w:szCs w:val="24"/>
          <w:lang w:val="uk-UA"/>
        </w:rPr>
        <w:t xml:space="preserve">  Василівні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0,6200 га </w:t>
      </w:r>
      <w:r w:rsidRPr="00A41769">
        <w:rPr>
          <w:rFonts w:ascii="Times New Roman" w:hAnsi="Times New Roman"/>
          <w:sz w:val="24"/>
          <w:szCs w:val="24"/>
          <w:lang w:val="uk-UA"/>
        </w:rPr>
        <w:t>за  межами   населеного  пункту  с. Вільшанка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Починок  Олександру  Вікторовичу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Вільшанка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Коропчук  Світлані  Борисівні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Вільшанка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Товту</w:t>
      </w:r>
      <w:proofErr w:type="spellEnd"/>
      <w:r w:rsidRPr="00A41769">
        <w:rPr>
          <w:rFonts w:ascii="Times New Roman" w:hAnsi="Times New Roman"/>
          <w:b/>
          <w:color w:val="000000"/>
          <w:sz w:val="24"/>
          <w:szCs w:val="24"/>
          <w:lang w:val="uk-UA"/>
        </w:rPr>
        <w:t xml:space="preserve">  Сергію  </w:t>
      </w:r>
      <w:proofErr w:type="spellStart"/>
      <w:r w:rsidRPr="00A41769">
        <w:rPr>
          <w:rFonts w:ascii="Times New Roman" w:hAnsi="Times New Roman"/>
          <w:b/>
          <w:color w:val="000000"/>
          <w:sz w:val="24"/>
          <w:szCs w:val="24"/>
          <w:lang w:val="uk-UA"/>
        </w:rPr>
        <w:t>Ференцовичу</w:t>
      </w:r>
      <w:proofErr w:type="spellEnd"/>
      <w:r w:rsidRPr="00A41769">
        <w:rPr>
          <w:rFonts w:ascii="Times New Roman" w:hAnsi="Times New Roman"/>
          <w:b/>
          <w:color w:val="000000"/>
          <w:sz w:val="24"/>
          <w:szCs w:val="24"/>
          <w:lang w:val="uk-UA"/>
        </w:rPr>
        <w:t xml:space="preserve">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1,2000 га </w:t>
      </w:r>
      <w:r w:rsidRPr="00A41769">
        <w:rPr>
          <w:rFonts w:ascii="Times New Roman" w:hAnsi="Times New Roman"/>
          <w:sz w:val="24"/>
          <w:szCs w:val="24"/>
          <w:lang w:val="uk-UA"/>
        </w:rPr>
        <w:t xml:space="preserve"> за  межами   населеного  пункту  с. Вільшанка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proofErr w:type="spellStart"/>
      <w:r w:rsidRPr="00A41769">
        <w:rPr>
          <w:rFonts w:ascii="Times New Roman" w:hAnsi="Times New Roman"/>
          <w:b/>
          <w:color w:val="000000"/>
          <w:sz w:val="24"/>
          <w:szCs w:val="24"/>
          <w:lang w:val="uk-UA"/>
        </w:rPr>
        <w:t>Морозюк</w:t>
      </w:r>
      <w:proofErr w:type="spellEnd"/>
      <w:r w:rsidRPr="00A41769">
        <w:rPr>
          <w:rFonts w:ascii="Times New Roman" w:hAnsi="Times New Roman"/>
          <w:b/>
          <w:color w:val="000000"/>
          <w:sz w:val="24"/>
          <w:szCs w:val="24"/>
          <w:lang w:val="uk-UA"/>
        </w:rPr>
        <w:t xml:space="preserve">  Наталії  Петрівні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A41769">
        <w:rPr>
          <w:rFonts w:ascii="Times New Roman" w:hAnsi="Times New Roman"/>
          <w:sz w:val="24"/>
          <w:szCs w:val="24"/>
          <w:lang w:val="uk-UA"/>
        </w:rPr>
        <w:t>за  межами   населеного  пункту  с. Вільшанка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Кучанській</w:t>
      </w:r>
      <w:proofErr w:type="spellEnd"/>
      <w:r w:rsidRPr="00A41769">
        <w:rPr>
          <w:rFonts w:ascii="Times New Roman" w:hAnsi="Times New Roman"/>
          <w:b/>
          <w:color w:val="000000"/>
          <w:sz w:val="24"/>
          <w:szCs w:val="24"/>
          <w:lang w:val="uk-UA"/>
        </w:rPr>
        <w:t xml:space="preserve">  Ірині  Григорівні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0,4770 га  за  рахунок  земель  сільськогосподарського  призначення  комунальної  власності  за  межами                         с. Вільшанка  Одеської  області. </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Хлевнюк</w:t>
      </w:r>
      <w:proofErr w:type="spellEnd"/>
      <w:r w:rsidRPr="00A41769">
        <w:rPr>
          <w:rFonts w:ascii="Times New Roman" w:hAnsi="Times New Roman"/>
          <w:b/>
          <w:color w:val="000000"/>
          <w:sz w:val="24"/>
          <w:szCs w:val="24"/>
          <w:lang w:val="uk-UA"/>
        </w:rPr>
        <w:t xml:space="preserve">  Наталії  Петрівні</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0,22 га за  рахунок  земель  сільськогосподарського  призначення    комунальної  власності  в межах   с. Вільшанка  Одеської  області. </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Заболотній  Тамарі  Леонідівні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Дубинове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Кондратюк  Валентині  Федорівні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Дубинове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Чихутіну</w:t>
      </w:r>
      <w:proofErr w:type="spellEnd"/>
      <w:r w:rsidRPr="00A41769">
        <w:rPr>
          <w:rFonts w:ascii="Times New Roman" w:hAnsi="Times New Roman"/>
          <w:b/>
          <w:color w:val="000000"/>
          <w:sz w:val="24"/>
          <w:szCs w:val="24"/>
          <w:lang w:val="uk-UA"/>
        </w:rPr>
        <w:t xml:space="preserve">  Едуарду  Вікторовичу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Дубинове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proofErr w:type="spellStart"/>
      <w:r w:rsidRPr="00A41769">
        <w:rPr>
          <w:rFonts w:ascii="Times New Roman" w:hAnsi="Times New Roman"/>
          <w:b/>
          <w:color w:val="000000"/>
          <w:sz w:val="24"/>
          <w:szCs w:val="24"/>
          <w:lang w:val="uk-UA"/>
        </w:rPr>
        <w:t>Чихутіній</w:t>
      </w:r>
      <w:proofErr w:type="spellEnd"/>
      <w:r w:rsidRPr="00A41769">
        <w:rPr>
          <w:rFonts w:ascii="Times New Roman" w:hAnsi="Times New Roman"/>
          <w:b/>
          <w:color w:val="000000"/>
          <w:sz w:val="24"/>
          <w:szCs w:val="24"/>
          <w:lang w:val="uk-UA"/>
        </w:rPr>
        <w:t xml:space="preserve"> Христині Миколаївні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w:t>
      </w:r>
      <w:r w:rsidRPr="00A41769">
        <w:rPr>
          <w:rFonts w:ascii="Times New Roman" w:hAnsi="Times New Roman"/>
          <w:color w:val="000000"/>
          <w:sz w:val="24"/>
          <w:szCs w:val="24"/>
          <w:lang w:val="uk-UA"/>
        </w:rPr>
        <w:lastRenderedPageBreak/>
        <w:t xml:space="preserve">особистого  селянського  господарства  із  земель  сільськогосподарського  призначення  комунальної  власності  площею – 1,0000 га </w:t>
      </w:r>
      <w:r w:rsidRPr="00A41769">
        <w:rPr>
          <w:rFonts w:ascii="Times New Roman" w:hAnsi="Times New Roman"/>
          <w:sz w:val="24"/>
          <w:szCs w:val="24"/>
          <w:lang w:val="uk-UA"/>
        </w:rPr>
        <w:t xml:space="preserve"> за  межами   населеного  пункту  с. </w:t>
      </w:r>
      <w:proofErr w:type="spellStart"/>
      <w:r w:rsidRPr="00A41769">
        <w:rPr>
          <w:rFonts w:ascii="Times New Roman" w:hAnsi="Times New Roman"/>
          <w:sz w:val="24"/>
          <w:szCs w:val="24"/>
          <w:lang w:val="uk-UA"/>
        </w:rPr>
        <w:t>Дубинове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Шкрабаку</w:t>
      </w:r>
      <w:proofErr w:type="spellEnd"/>
      <w:r w:rsidRPr="00A41769">
        <w:rPr>
          <w:rFonts w:ascii="Times New Roman" w:hAnsi="Times New Roman"/>
          <w:b/>
          <w:color w:val="000000"/>
          <w:sz w:val="24"/>
          <w:szCs w:val="24"/>
          <w:lang w:val="uk-UA"/>
        </w:rPr>
        <w:t xml:space="preserve">  Василю  Івановичу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Дубинове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proofErr w:type="spellStart"/>
      <w:r w:rsidRPr="00A41769">
        <w:rPr>
          <w:rFonts w:ascii="Times New Roman" w:hAnsi="Times New Roman"/>
          <w:b/>
          <w:color w:val="000000"/>
          <w:sz w:val="24"/>
          <w:szCs w:val="24"/>
          <w:lang w:val="uk-UA"/>
        </w:rPr>
        <w:t>Островській</w:t>
      </w:r>
      <w:proofErr w:type="spellEnd"/>
      <w:r w:rsidRPr="00A41769">
        <w:rPr>
          <w:rFonts w:ascii="Times New Roman" w:hAnsi="Times New Roman"/>
          <w:b/>
          <w:color w:val="000000"/>
          <w:sz w:val="24"/>
          <w:szCs w:val="24"/>
          <w:lang w:val="uk-UA"/>
        </w:rPr>
        <w:t xml:space="preserve">  Наталії  Миколаївні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A41769">
        <w:rPr>
          <w:rFonts w:ascii="Times New Roman" w:hAnsi="Times New Roman"/>
          <w:sz w:val="24"/>
          <w:szCs w:val="24"/>
          <w:lang w:val="uk-UA"/>
        </w:rPr>
        <w:t xml:space="preserve"> за  межами   населеного  пункту  с. </w:t>
      </w:r>
      <w:proofErr w:type="spellStart"/>
      <w:r w:rsidRPr="00A41769">
        <w:rPr>
          <w:rFonts w:ascii="Times New Roman" w:hAnsi="Times New Roman"/>
          <w:sz w:val="24"/>
          <w:szCs w:val="24"/>
          <w:lang w:val="uk-UA"/>
        </w:rPr>
        <w:t>Дубинове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w:t>
      </w:r>
      <w:proofErr w:type="spellStart"/>
      <w:r w:rsidRPr="00A41769">
        <w:rPr>
          <w:rFonts w:ascii="Times New Roman" w:hAnsi="Times New Roman"/>
          <w:b/>
          <w:color w:val="000000"/>
          <w:sz w:val="24"/>
          <w:szCs w:val="24"/>
          <w:lang w:val="uk-UA"/>
        </w:rPr>
        <w:t>Чернезі</w:t>
      </w:r>
      <w:proofErr w:type="spellEnd"/>
      <w:r w:rsidRPr="00A41769">
        <w:rPr>
          <w:rFonts w:ascii="Times New Roman" w:hAnsi="Times New Roman"/>
          <w:b/>
          <w:color w:val="000000"/>
          <w:sz w:val="24"/>
          <w:szCs w:val="24"/>
          <w:lang w:val="uk-UA"/>
        </w:rPr>
        <w:t xml:space="preserve">  Галині  Дмитрівні</w:t>
      </w:r>
      <w:r w:rsidRPr="00A41769">
        <w:rPr>
          <w:rFonts w:ascii="Times New Roman" w:hAnsi="Times New Roman"/>
          <w:color w:val="000000"/>
          <w:sz w:val="24"/>
          <w:szCs w:val="24"/>
          <w:lang w:val="uk-UA"/>
        </w:rPr>
        <w:t xml:space="preserve">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Дубинове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Багрій  Вікторії  Ігорівні</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Дубинове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Тимановському</w:t>
      </w:r>
      <w:proofErr w:type="spellEnd"/>
      <w:r w:rsidRPr="00A41769">
        <w:rPr>
          <w:rFonts w:ascii="Times New Roman" w:hAnsi="Times New Roman"/>
          <w:b/>
          <w:color w:val="000000"/>
          <w:sz w:val="24"/>
          <w:szCs w:val="24"/>
          <w:lang w:val="uk-UA"/>
        </w:rPr>
        <w:t xml:space="preserve">  Андрію  Миколайовичу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w:t>
      </w:r>
      <w:r w:rsidR="000E0F63" w:rsidRPr="00A41769">
        <w:rPr>
          <w:rFonts w:ascii="Times New Roman" w:hAnsi="Times New Roman"/>
          <w:i/>
          <w:color w:val="000000"/>
          <w:sz w:val="24"/>
          <w:szCs w:val="24"/>
          <w:lang w:val="uk-UA"/>
        </w:rPr>
        <w:t>,70 га</w:t>
      </w:r>
      <w:r w:rsidRPr="00A41769">
        <w:rPr>
          <w:rFonts w:ascii="Times New Roman" w:hAnsi="Times New Roman"/>
          <w:color w:val="000000"/>
          <w:sz w:val="24"/>
          <w:szCs w:val="24"/>
          <w:lang w:val="uk-UA"/>
        </w:rPr>
        <w:t xml:space="preserve"> за  рахунок  земель  сільськогосподарського  призначення    комунальної  власності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Дубинове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i/>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Тімановському</w:t>
      </w:r>
      <w:proofErr w:type="spellEnd"/>
      <w:r w:rsidRPr="00A41769">
        <w:rPr>
          <w:rFonts w:ascii="Times New Roman" w:hAnsi="Times New Roman"/>
          <w:b/>
          <w:color w:val="000000"/>
          <w:sz w:val="24"/>
          <w:szCs w:val="24"/>
          <w:lang w:val="uk-UA"/>
        </w:rPr>
        <w:t xml:space="preserve">  Вадиму  Миколайовичу</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w:t>
      </w:r>
      <w:r w:rsidR="000E0F63" w:rsidRPr="00A41769">
        <w:rPr>
          <w:rFonts w:ascii="Times New Roman" w:hAnsi="Times New Roman"/>
          <w:i/>
          <w:color w:val="000000"/>
          <w:sz w:val="24"/>
          <w:szCs w:val="24"/>
          <w:lang w:val="uk-UA"/>
        </w:rPr>
        <w:t xml:space="preserve">огосподарського призначення </w:t>
      </w:r>
      <w:r w:rsidRPr="00A41769">
        <w:rPr>
          <w:rFonts w:ascii="Times New Roman" w:hAnsi="Times New Roman"/>
          <w:color w:val="000000"/>
          <w:sz w:val="24"/>
          <w:szCs w:val="24"/>
          <w:lang w:val="uk-UA"/>
        </w:rPr>
        <w:t>ко</w:t>
      </w:r>
      <w:r w:rsidR="000E0F63" w:rsidRPr="00A41769">
        <w:rPr>
          <w:rFonts w:ascii="Times New Roman" w:hAnsi="Times New Roman"/>
          <w:i/>
          <w:color w:val="000000"/>
          <w:sz w:val="24"/>
          <w:szCs w:val="24"/>
          <w:lang w:val="uk-UA"/>
        </w:rPr>
        <w:t xml:space="preserve">мунальної власності в межах </w:t>
      </w:r>
      <w:proofErr w:type="spellStart"/>
      <w:r w:rsidR="000E0F63" w:rsidRPr="00A41769">
        <w:rPr>
          <w:rFonts w:ascii="Times New Roman" w:hAnsi="Times New Roman"/>
          <w:i/>
          <w:sz w:val="24"/>
          <w:szCs w:val="24"/>
          <w:lang w:val="uk-UA"/>
        </w:rPr>
        <w:t>с.</w:t>
      </w:r>
      <w:r w:rsidRPr="00A41769">
        <w:rPr>
          <w:rFonts w:ascii="Times New Roman" w:hAnsi="Times New Roman"/>
          <w:i/>
          <w:sz w:val="24"/>
          <w:szCs w:val="24"/>
          <w:lang w:val="uk-UA"/>
        </w:rPr>
        <w:t>Дубино</w:t>
      </w:r>
      <w:r w:rsidR="000E0F63" w:rsidRPr="00A41769">
        <w:rPr>
          <w:rFonts w:ascii="Times New Roman" w:hAnsi="Times New Roman"/>
          <w:i/>
          <w:sz w:val="24"/>
          <w:szCs w:val="24"/>
          <w:lang w:val="uk-UA"/>
        </w:rPr>
        <w:t>-</w:t>
      </w:r>
      <w:r w:rsidRPr="00A41769">
        <w:rPr>
          <w:rFonts w:ascii="Times New Roman" w:hAnsi="Times New Roman"/>
          <w:i/>
          <w:sz w:val="24"/>
          <w:szCs w:val="24"/>
          <w:lang w:val="uk-UA"/>
        </w:rPr>
        <w:t>ве</w:t>
      </w:r>
      <w:proofErr w:type="spellEnd"/>
      <w:r w:rsidRPr="00A41769">
        <w:rPr>
          <w:rFonts w:ascii="Times New Roman" w:hAnsi="Times New Roman"/>
          <w:i/>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Швецю  Андрію  Олександровичу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Дубинове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Демиді  Івану  Васильовичу </w:t>
      </w:r>
      <w:r w:rsidRPr="00A41769">
        <w:rPr>
          <w:rFonts w:ascii="Times New Roman" w:hAnsi="Times New Roman"/>
          <w:color w:val="000000"/>
          <w:sz w:val="24"/>
          <w:szCs w:val="24"/>
          <w:lang w:val="uk-UA"/>
        </w:rPr>
        <w:t xml:space="preserve"> на виготовлення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орієнтовною площею до 0,25 га с. </w:t>
      </w:r>
      <w:proofErr w:type="spellStart"/>
      <w:r w:rsidRPr="00A41769">
        <w:rPr>
          <w:rFonts w:ascii="Times New Roman" w:hAnsi="Times New Roman"/>
          <w:color w:val="000000"/>
          <w:sz w:val="24"/>
          <w:szCs w:val="24"/>
          <w:lang w:val="uk-UA"/>
        </w:rPr>
        <w:t>Дубинове</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Багрію  Володимиру  Миколайовичу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w:t>
      </w:r>
      <w:r w:rsidR="000E0F63" w:rsidRPr="00A41769">
        <w:rPr>
          <w:rFonts w:ascii="Times New Roman" w:hAnsi="Times New Roman"/>
          <w:i/>
          <w:color w:val="000000"/>
          <w:sz w:val="24"/>
          <w:szCs w:val="24"/>
          <w:lang w:val="uk-UA"/>
        </w:rPr>
        <w:t xml:space="preserve"> межах</w:t>
      </w:r>
      <w:r w:rsidRPr="00A41769">
        <w:rPr>
          <w:rFonts w:ascii="Times New Roman" w:hAnsi="Times New Roman"/>
          <w:color w:val="000000"/>
          <w:sz w:val="24"/>
          <w:szCs w:val="24"/>
          <w:lang w:val="uk-UA"/>
        </w:rPr>
        <w:t xml:space="preserve"> с. </w:t>
      </w:r>
      <w:proofErr w:type="spellStart"/>
      <w:r w:rsidRPr="00A41769">
        <w:rPr>
          <w:rFonts w:ascii="Times New Roman" w:hAnsi="Times New Roman"/>
          <w:color w:val="000000"/>
          <w:sz w:val="24"/>
          <w:szCs w:val="24"/>
          <w:lang w:val="uk-UA"/>
        </w:rPr>
        <w:t>Дубинове</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proofErr w:type="spellStart"/>
      <w:r w:rsidRPr="00A41769">
        <w:rPr>
          <w:rFonts w:ascii="Times New Roman" w:hAnsi="Times New Roman"/>
          <w:b/>
          <w:color w:val="000000"/>
          <w:sz w:val="24"/>
          <w:szCs w:val="24"/>
          <w:lang w:val="uk-UA"/>
        </w:rPr>
        <w:t>Гораш</w:t>
      </w:r>
      <w:proofErr w:type="spellEnd"/>
      <w:r w:rsidRPr="00A41769">
        <w:rPr>
          <w:rFonts w:ascii="Times New Roman" w:hAnsi="Times New Roman"/>
          <w:b/>
          <w:color w:val="000000"/>
          <w:sz w:val="24"/>
          <w:szCs w:val="24"/>
          <w:lang w:val="uk-UA"/>
        </w:rPr>
        <w:t xml:space="preserve">  Ользі  Олександрівні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w:t>
      </w:r>
      <w:r w:rsidRPr="00A41769">
        <w:rPr>
          <w:rFonts w:ascii="Times New Roman" w:hAnsi="Times New Roman"/>
          <w:color w:val="000000"/>
          <w:sz w:val="24"/>
          <w:szCs w:val="24"/>
          <w:lang w:val="uk-UA"/>
        </w:rPr>
        <w:lastRenderedPageBreak/>
        <w:t xml:space="preserve">комунальної  власності  площею – 1,0000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Дубинове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Багрій  Тетяні  Григорівні</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Дубинове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Колесник  Катерині  Іванівні</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Дубинове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Тімановському</w:t>
      </w:r>
      <w:proofErr w:type="spellEnd"/>
      <w:r w:rsidRPr="00A41769">
        <w:rPr>
          <w:rFonts w:ascii="Times New Roman" w:hAnsi="Times New Roman"/>
          <w:b/>
          <w:color w:val="000000"/>
          <w:sz w:val="24"/>
          <w:szCs w:val="24"/>
          <w:lang w:val="uk-UA"/>
        </w:rPr>
        <w:t xml:space="preserve">  Андрію  Григоровичу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w:t>
      </w:r>
      <w:r w:rsidR="000E0F63" w:rsidRPr="00A41769">
        <w:rPr>
          <w:rFonts w:ascii="Times New Roman" w:hAnsi="Times New Roman"/>
          <w:i/>
          <w:color w:val="000000"/>
          <w:sz w:val="24"/>
          <w:szCs w:val="24"/>
          <w:lang w:val="uk-UA"/>
        </w:rPr>
        <w:t>до 0,19 га</w:t>
      </w:r>
      <w:r w:rsidRPr="00A41769">
        <w:rPr>
          <w:rFonts w:ascii="Times New Roman" w:hAnsi="Times New Roman"/>
          <w:color w:val="000000"/>
          <w:sz w:val="24"/>
          <w:szCs w:val="24"/>
          <w:lang w:val="uk-UA"/>
        </w:rPr>
        <w:t xml:space="preserve"> за  рахунок  земель  сільськогосподарського  призначення    комунальної  власності                         в межах   </w:t>
      </w:r>
      <w:r w:rsidRPr="00A41769">
        <w:rPr>
          <w:rFonts w:ascii="Times New Roman" w:hAnsi="Times New Roman"/>
          <w:sz w:val="24"/>
          <w:szCs w:val="24"/>
          <w:lang w:val="uk-UA"/>
        </w:rPr>
        <w:t xml:space="preserve">с. </w:t>
      </w:r>
      <w:proofErr w:type="spellStart"/>
      <w:r w:rsidRPr="00A41769">
        <w:rPr>
          <w:rFonts w:ascii="Times New Roman" w:hAnsi="Times New Roman"/>
          <w:sz w:val="24"/>
          <w:szCs w:val="24"/>
          <w:lang w:val="uk-UA"/>
        </w:rPr>
        <w:t>Дубинове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Лісниченко</w:t>
      </w:r>
      <w:proofErr w:type="spellEnd"/>
      <w:r w:rsidRPr="00A41769">
        <w:rPr>
          <w:rFonts w:ascii="Times New Roman" w:hAnsi="Times New Roman"/>
          <w:b/>
          <w:color w:val="000000"/>
          <w:sz w:val="24"/>
          <w:szCs w:val="24"/>
          <w:lang w:val="uk-UA"/>
        </w:rPr>
        <w:t xml:space="preserve">  Надії  Петрівні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в межа</w:t>
      </w:r>
      <w:r w:rsidR="000E0F63" w:rsidRPr="00A41769">
        <w:rPr>
          <w:rFonts w:ascii="Times New Roman" w:hAnsi="Times New Roman"/>
          <w:i/>
          <w:color w:val="000000"/>
          <w:sz w:val="24"/>
          <w:szCs w:val="24"/>
          <w:lang w:val="uk-UA"/>
        </w:rPr>
        <w:t xml:space="preserve">х  </w:t>
      </w:r>
      <w:r w:rsidRPr="00A41769">
        <w:rPr>
          <w:rFonts w:ascii="Times New Roman" w:hAnsi="Times New Roman"/>
          <w:sz w:val="24"/>
          <w:szCs w:val="24"/>
          <w:lang w:val="uk-UA"/>
        </w:rPr>
        <w:t xml:space="preserve">с. </w:t>
      </w:r>
      <w:proofErr w:type="spellStart"/>
      <w:r w:rsidRPr="00A41769">
        <w:rPr>
          <w:rFonts w:ascii="Times New Roman" w:hAnsi="Times New Roman"/>
          <w:sz w:val="24"/>
          <w:szCs w:val="24"/>
          <w:lang w:val="uk-UA"/>
        </w:rPr>
        <w:t>Слюсарево</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Мискову  Сергію  Миколайовичу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0,0626 га </w:t>
      </w:r>
      <w:r w:rsidRPr="00A41769">
        <w:rPr>
          <w:rFonts w:ascii="Times New Roman" w:hAnsi="Times New Roman"/>
          <w:sz w:val="24"/>
          <w:szCs w:val="24"/>
          <w:lang w:val="uk-UA"/>
        </w:rPr>
        <w:t xml:space="preserve"> </w:t>
      </w:r>
      <w:r w:rsidRPr="00A41769">
        <w:rPr>
          <w:rFonts w:ascii="Times New Roman" w:hAnsi="Times New Roman"/>
          <w:color w:val="000000"/>
          <w:sz w:val="24"/>
          <w:szCs w:val="24"/>
          <w:lang w:val="uk-UA"/>
        </w:rPr>
        <w:t xml:space="preserve">в межах   </w:t>
      </w:r>
      <w:r w:rsidRPr="00A41769">
        <w:rPr>
          <w:rFonts w:ascii="Times New Roman" w:hAnsi="Times New Roman"/>
          <w:sz w:val="24"/>
          <w:szCs w:val="24"/>
          <w:lang w:val="uk-UA"/>
        </w:rPr>
        <w:t xml:space="preserve">с. </w:t>
      </w:r>
      <w:proofErr w:type="spellStart"/>
      <w:r w:rsidRPr="00A41769">
        <w:rPr>
          <w:rFonts w:ascii="Times New Roman" w:hAnsi="Times New Roman"/>
          <w:sz w:val="24"/>
          <w:szCs w:val="24"/>
          <w:lang w:val="uk-UA"/>
        </w:rPr>
        <w:t>Дубинове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Лунгу</w:t>
      </w:r>
      <w:proofErr w:type="spellEnd"/>
      <w:r w:rsidRPr="00A41769">
        <w:rPr>
          <w:rFonts w:ascii="Times New Roman" w:hAnsi="Times New Roman"/>
          <w:b/>
          <w:color w:val="000000"/>
          <w:sz w:val="24"/>
          <w:szCs w:val="24"/>
          <w:lang w:val="uk-UA"/>
        </w:rPr>
        <w:t xml:space="preserve">  Лілії  Василівні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 </w:t>
      </w:r>
      <w:r w:rsidRPr="00A41769">
        <w:rPr>
          <w:rFonts w:ascii="Times New Roman" w:hAnsi="Times New Roman"/>
          <w:sz w:val="24"/>
          <w:szCs w:val="24"/>
          <w:lang w:val="uk-UA"/>
        </w:rPr>
        <w:t>с. Капустянка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Дулгану</w:t>
      </w:r>
      <w:proofErr w:type="spellEnd"/>
      <w:r w:rsidRPr="00A41769">
        <w:rPr>
          <w:rFonts w:ascii="Times New Roman" w:hAnsi="Times New Roman"/>
          <w:b/>
          <w:color w:val="000000"/>
          <w:sz w:val="24"/>
          <w:szCs w:val="24"/>
          <w:lang w:val="uk-UA"/>
        </w:rPr>
        <w:t xml:space="preserve">  Івану  Юхимовичу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0E0F63"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0,7296 в межах  с. Капустянка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proofErr w:type="spellStart"/>
      <w:r w:rsidRPr="00A41769">
        <w:rPr>
          <w:rFonts w:ascii="Times New Roman" w:hAnsi="Times New Roman"/>
          <w:b/>
          <w:color w:val="000000"/>
          <w:sz w:val="24"/>
          <w:szCs w:val="24"/>
          <w:lang w:val="uk-UA"/>
        </w:rPr>
        <w:t>Волошинській</w:t>
      </w:r>
      <w:proofErr w:type="spellEnd"/>
      <w:r w:rsidRPr="00A41769">
        <w:rPr>
          <w:rFonts w:ascii="Times New Roman" w:hAnsi="Times New Roman"/>
          <w:b/>
          <w:color w:val="000000"/>
          <w:sz w:val="24"/>
          <w:szCs w:val="24"/>
          <w:lang w:val="uk-UA"/>
        </w:rPr>
        <w:t xml:space="preserve">  Світлані  </w:t>
      </w:r>
      <w:proofErr w:type="spellStart"/>
      <w:r w:rsidRPr="00A41769">
        <w:rPr>
          <w:rFonts w:ascii="Times New Roman" w:hAnsi="Times New Roman"/>
          <w:b/>
          <w:color w:val="000000"/>
          <w:sz w:val="24"/>
          <w:szCs w:val="24"/>
          <w:lang w:val="uk-UA"/>
        </w:rPr>
        <w:t>Вячеславівні</w:t>
      </w:r>
      <w:proofErr w:type="spellEnd"/>
      <w:r w:rsidRPr="00A41769">
        <w:rPr>
          <w:rFonts w:ascii="Times New Roman" w:hAnsi="Times New Roman"/>
          <w:b/>
          <w:color w:val="000000"/>
          <w:sz w:val="24"/>
          <w:szCs w:val="24"/>
          <w:lang w:val="uk-UA"/>
        </w:rPr>
        <w:t xml:space="preserve">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0E0F63"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0,3000 га  в межах  с. Капустянка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Панайотову</w:t>
      </w:r>
      <w:proofErr w:type="spellEnd"/>
      <w:r w:rsidRPr="00A41769">
        <w:rPr>
          <w:rFonts w:ascii="Times New Roman" w:hAnsi="Times New Roman"/>
          <w:b/>
          <w:color w:val="000000"/>
          <w:sz w:val="24"/>
          <w:szCs w:val="24"/>
          <w:lang w:val="uk-UA"/>
        </w:rPr>
        <w:t xml:space="preserve"> Ігорю  Івановичу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0E0F63"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0,6849 га в межах  с. Капустянка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proofErr w:type="spellStart"/>
      <w:r w:rsidRPr="00A41769">
        <w:rPr>
          <w:rFonts w:ascii="Times New Roman" w:hAnsi="Times New Roman"/>
          <w:b/>
          <w:color w:val="000000"/>
          <w:sz w:val="24"/>
          <w:szCs w:val="24"/>
          <w:lang w:val="uk-UA"/>
        </w:rPr>
        <w:t>Міліч</w:t>
      </w:r>
      <w:proofErr w:type="spellEnd"/>
      <w:r w:rsidRPr="00A41769">
        <w:rPr>
          <w:rFonts w:ascii="Times New Roman" w:hAnsi="Times New Roman"/>
          <w:b/>
          <w:color w:val="000000"/>
          <w:sz w:val="24"/>
          <w:szCs w:val="24"/>
          <w:lang w:val="uk-UA"/>
        </w:rPr>
        <w:t xml:space="preserve">  Аліні  Анатоліївні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0E0F63"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0,3000 га в межах  с. Капустянка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Осетровій  Анастасії  Ігорівні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0E0F63"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0,3193 га  в межах  с. Капустянка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lastRenderedPageBreak/>
        <w:t xml:space="preserve">Про  затвердження  громадянці  </w:t>
      </w:r>
      <w:proofErr w:type="spellStart"/>
      <w:r w:rsidRPr="00A41769">
        <w:rPr>
          <w:rFonts w:ascii="Times New Roman" w:hAnsi="Times New Roman"/>
          <w:b/>
          <w:color w:val="000000"/>
          <w:sz w:val="24"/>
          <w:szCs w:val="24"/>
          <w:lang w:val="uk-UA"/>
        </w:rPr>
        <w:t>Петковій</w:t>
      </w:r>
      <w:proofErr w:type="spellEnd"/>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Альоні</w:t>
      </w:r>
      <w:proofErr w:type="spellEnd"/>
      <w:r w:rsidRPr="00A41769">
        <w:rPr>
          <w:rFonts w:ascii="Times New Roman" w:hAnsi="Times New Roman"/>
          <w:b/>
          <w:color w:val="000000"/>
          <w:sz w:val="24"/>
          <w:szCs w:val="24"/>
          <w:lang w:val="uk-UA"/>
        </w:rPr>
        <w:t xml:space="preserve">  Анатоліївні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0E0F63"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0,3529 га  в межах  с. Капустянка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proofErr w:type="spellStart"/>
      <w:r w:rsidRPr="00A41769">
        <w:rPr>
          <w:rFonts w:ascii="Times New Roman" w:hAnsi="Times New Roman"/>
          <w:b/>
          <w:color w:val="000000"/>
          <w:sz w:val="24"/>
          <w:szCs w:val="24"/>
          <w:lang w:val="uk-UA"/>
        </w:rPr>
        <w:t>Синєгур</w:t>
      </w:r>
      <w:proofErr w:type="spellEnd"/>
      <w:r w:rsidRPr="00A41769">
        <w:rPr>
          <w:rFonts w:ascii="Times New Roman" w:hAnsi="Times New Roman"/>
          <w:b/>
          <w:color w:val="000000"/>
          <w:sz w:val="24"/>
          <w:szCs w:val="24"/>
          <w:lang w:val="uk-UA"/>
        </w:rPr>
        <w:t xml:space="preserve">  Ользі  Іванівні   </w:t>
      </w:r>
      <w:r w:rsidRPr="00A41769">
        <w:rPr>
          <w:rFonts w:ascii="Times New Roman" w:hAnsi="Times New Roman"/>
          <w:color w:val="000000"/>
          <w:sz w:val="24"/>
          <w:szCs w:val="24"/>
          <w:lang w:val="uk-UA"/>
        </w:rPr>
        <w:t xml:space="preserve">проекту землеустрою щодо відведення земельної </w:t>
      </w:r>
      <w:r w:rsidR="00473EC6" w:rsidRPr="00A41769">
        <w:rPr>
          <w:rFonts w:ascii="Times New Roman" w:hAnsi="Times New Roman"/>
          <w:i/>
          <w:color w:val="000000"/>
          <w:sz w:val="24"/>
          <w:szCs w:val="24"/>
          <w:lang w:val="uk-UA"/>
        </w:rPr>
        <w:t xml:space="preserve">ділянки у власність для ведення </w:t>
      </w:r>
      <w:r w:rsidRPr="00A41769">
        <w:rPr>
          <w:rFonts w:ascii="Times New Roman" w:hAnsi="Times New Roman"/>
          <w:color w:val="000000"/>
          <w:sz w:val="24"/>
          <w:szCs w:val="24"/>
          <w:lang w:val="uk-UA"/>
        </w:rPr>
        <w:t>особисто</w:t>
      </w:r>
      <w:r w:rsidR="00473EC6" w:rsidRPr="00A41769">
        <w:rPr>
          <w:rFonts w:ascii="Times New Roman" w:hAnsi="Times New Roman"/>
          <w:i/>
          <w:color w:val="000000"/>
          <w:sz w:val="24"/>
          <w:szCs w:val="24"/>
          <w:lang w:val="uk-UA"/>
        </w:rPr>
        <w:t xml:space="preserve">го селянського господарства із </w:t>
      </w:r>
      <w:r w:rsidR="000E0F63" w:rsidRPr="00A41769">
        <w:rPr>
          <w:rFonts w:ascii="Times New Roman" w:hAnsi="Times New Roman"/>
          <w:i/>
          <w:color w:val="000000"/>
          <w:sz w:val="24"/>
          <w:szCs w:val="24"/>
          <w:lang w:val="uk-UA"/>
        </w:rPr>
        <w:t xml:space="preserve">земель </w:t>
      </w:r>
      <w:r w:rsidRPr="00A41769">
        <w:rPr>
          <w:rFonts w:ascii="Times New Roman" w:hAnsi="Times New Roman"/>
          <w:color w:val="000000"/>
          <w:sz w:val="24"/>
          <w:szCs w:val="24"/>
          <w:lang w:val="uk-UA"/>
        </w:rPr>
        <w:t>сільськогосподарського  призначення  комунальної  власності  пло</w:t>
      </w:r>
      <w:r w:rsidR="000E0F63" w:rsidRPr="00A41769">
        <w:rPr>
          <w:rFonts w:ascii="Times New Roman" w:hAnsi="Times New Roman"/>
          <w:i/>
          <w:color w:val="000000"/>
          <w:sz w:val="24"/>
          <w:szCs w:val="24"/>
          <w:lang w:val="uk-UA"/>
        </w:rPr>
        <w:t xml:space="preserve">щею - 0,6000 га в межах </w:t>
      </w:r>
      <w:proofErr w:type="spellStart"/>
      <w:r w:rsidR="000E0F63" w:rsidRPr="00A41769">
        <w:rPr>
          <w:rFonts w:ascii="Times New Roman" w:hAnsi="Times New Roman"/>
          <w:i/>
          <w:color w:val="000000"/>
          <w:sz w:val="24"/>
          <w:szCs w:val="24"/>
          <w:lang w:val="uk-UA"/>
        </w:rPr>
        <w:t>с.</w:t>
      </w:r>
      <w:r w:rsidRPr="00A41769">
        <w:rPr>
          <w:rFonts w:ascii="Times New Roman" w:hAnsi="Times New Roman"/>
          <w:color w:val="000000"/>
          <w:sz w:val="24"/>
          <w:szCs w:val="24"/>
          <w:lang w:val="uk-UA"/>
        </w:rPr>
        <w:t>Капустянка</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Лунгу</w:t>
      </w:r>
      <w:proofErr w:type="spellEnd"/>
      <w:r w:rsidRPr="00A41769">
        <w:rPr>
          <w:rFonts w:ascii="Times New Roman" w:hAnsi="Times New Roman"/>
          <w:b/>
          <w:color w:val="000000"/>
          <w:sz w:val="24"/>
          <w:szCs w:val="24"/>
          <w:lang w:val="uk-UA"/>
        </w:rPr>
        <w:t xml:space="preserve">  Дмитру  Івановичу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1,4740 га </w:t>
      </w:r>
      <w:r w:rsidRPr="00A41769">
        <w:rPr>
          <w:rFonts w:ascii="Times New Roman" w:hAnsi="Times New Roman"/>
          <w:sz w:val="24"/>
          <w:szCs w:val="24"/>
          <w:lang w:val="uk-UA"/>
        </w:rPr>
        <w:t>за  межами   населеного  пункту  с. Капустянка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Корж  Володимиру  Вікторовичу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Полянецьке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Скакун  Олександрі  Олександрівні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473EC6"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 xml:space="preserve">0,6500 га  в межах  с. </w:t>
      </w:r>
      <w:proofErr w:type="spellStart"/>
      <w:r w:rsidRPr="00A41769">
        <w:rPr>
          <w:rFonts w:ascii="Times New Roman" w:hAnsi="Times New Roman"/>
          <w:color w:val="000000"/>
          <w:sz w:val="24"/>
          <w:szCs w:val="24"/>
          <w:lang w:val="uk-UA"/>
        </w:rPr>
        <w:t>Глибочок</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w:t>
      </w:r>
      <w:r w:rsidR="00473EC6" w:rsidRPr="00A41769">
        <w:rPr>
          <w:rFonts w:ascii="Times New Roman" w:hAnsi="Times New Roman"/>
          <w:i/>
          <w:color w:val="000000"/>
          <w:sz w:val="24"/>
          <w:szCs w:val="24"/>
          <w:lang w:val="uk-UA"/>
        </w:rPr>
        <w:t>евості)  з  передачею  її</w:t>
      </w:r>
      <w:r w:rsidRPr="00A41769">
        <w:rPr>
          <w:rFonts w:ascii="Times New Roman" w:hAnsi="Times New Roman"/>
          <w:color w:val="000000"/>
          <w:sz w:val="24"/>
          <w:szCs w:val="24"/>
          <w:lang w:val="uk-UA"/>
        </w:rPr>
        <w:t xml:space="preserve"> у  власність  громадянину  </w:t>
      </w:r>
      <w:r w:rsidRPr="00A41769">
        <w:rPr>
          <w:rFonts w:ascii="Times New Roman" w:hAnsi="Times New Roman"/>
          <w:b/>
          <w:color w:val="000000"/>
          <w:sz w:val="24"/>
          <w:szCs w:val="24"/>
          <w:lang w:val="uk-UA"/>
        </w:rPr>
        <w:t xml:space="preserve">Волошину  Віталію  Валерійовичу  </w:t>
      </w:r>
      <w:r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- 0,2029 га  с. </w:t>
      </w:r>
      <w:proofErr w:type="spellStart"/>
      <w:r w:rsidRPr="00A41769">
        <w:rPr>
          <w:rFonts w:ascii="Times New Roman" w:hAnsi="Times New Roman"/>
          <w:color w:val="000000"/>
          <w:sz w:val="24"/>
          <w:szCs w:val="24"/>
          <w:lang w:val="uk-UA"/>
        </w:rPr>
        <w:t>Глибочок</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Волошину  Віталію  Валерійовичу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 </w:t>
      </w:r>
      <w:proofErr w:type="spellStart"/>
      <w:r w:rsidRPr="00A41769">
        <w:rPr>
          <w:rFonts w:ascii="Times New Roman" w:hAnsi="Times New Roman"/>
          <w:color w:val="000000"/>
          <w:sz w:val="24"/>
          <w:szCs w:val="24"/>
          <w:lang w:val="uk-UA"/>
        </w:rPr>
        <w:t>Глибочок</w:t>
      </w:r>
      <w:proofErr w:type="spellEnd"/>
      <w:r w:rsidRPr="00A41769">
        <w:rPr>
          <w:rFonts w:ascii="Times New Roman" w:hAnsi="Times New Roman"/>
          <w:color w:val="000000"/>
          <w:sz w:val="24"/>
          <w:szCs w:val="24"/>
          <w:lang w:val="uk-UA"/>
        </w:rPr>
        <w:t xml:space="preserve">  Одеської  області. </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Таранюку</w:t>
      </w:r>
      <w:proofErr w:type="spellEnd"/>
      <w:r w:rsidRPr="00A41769">
        <w:rPr>
          <w:rFonts w:ascii="Times New Roman" w:hAnsi="Times New Roman"/>
          <w:b/>
          <w:color w:val="000000"/>
          <w:sz w:val="24"/>
          <w:szCs w:val="24"/>
          <w:lang w:val="uk-UA"/>
        </w:rPr>
        <w:t xml:space="preserve">  Сергію  Володимировичу   </w:t>
      </w:r>
      <w:r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в межах  с. Островка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Ткачук  Зої  Степанівні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Полянецьке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Корж  Андрію  Анатолійовичу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Полянецьке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Корж  Олександрі  Михайлівні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 за  межами   населеного  пункту  с. </w:t>
      </w:r>
      <w:proofErr w:type="spellStart"/>
      <w:r w:rsidRPr="00A41769">
        <w:rPr>
          <w:rFonts w:ascii="Times New Roman" w:hAnsi="Times New Roman"/>
          <w:sz w:val="24"/>
          <w:szCs w:val="24"/>
          <w:lang w:val="uk-UA"/>
        </w:rPr>
        <w:t>Полянецьке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Корж  Яні  Сергіївні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w:t>
      </w:r>
      <w:r w:rsidRPr="00A41769">
        <w:rPr>
          <w:rFonts w:ascii="Times New Roman" w:hAnsi="Times New Roman"/>
          <w:color w:val="000000"/>
          <w:sz w:val="24"/>
          <w:szCs w:val="24"/>
          <w:lang w:val="uk-UA"/>
        </w:rPr>
        <w:lastRenderedPageBreak/>
        <w:t xml:space="preserve">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Полянецьке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proofErr w:type="spellStart"/>
      <w:r w:rsidRPr="00A41769">
        <w:rPr>
          <w:rFonts w:ascii="Times New Roman" w:hAnsi="Times New Roman"/>
          <w:b/>
          <w:color w:val="000000"/>
          <w:sz w:val="24"/>
          <w:szCs w:val="24"/>
          <w:lang w:val="uk-UA"/>
        </w:rPr>
        <w:t>Цапенко</w:t>
      </w:r>
      <w:proofErr w:type="spellEnd"/>
      <w:r w:rsidRPr="00A41769">
        <w:rPr>
          <w:rFonts w:ascii="Times New Roman" w:hAnsi="Times New Roman"/>
          <w:b/>
          <w:color w:val="000000"/>
          <w:sz w:val="24"/>
          <w:szCs w:val="24"/>
          <w:lang w:val="uk-UA"/>
        </w:rPr>
        <w:t xml:space="preserve">  Тамарі  Петрівні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Полянецьке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Дереновському</w:t>
      </w:r>
      <w:proofErr w:type="spellEnd"/>
      <w:r w:rsidRPr="00A41769">
        <w:rPr>
          <w:rFonts w:ascii="Times New Roman" w:hAnsi="Times New Roman"/>
          <w:b/>
          <w:color w:val="000000"/>
          <w:sz w:val="24"/>
          <w:szCs w:val="24"/>
          <w:lang w:val="uk-UA"/>
        </w:rPr>
        <w:t xml:space="preserve">  Артуру  Вікторовичу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Полянецьке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Новаківському</w:t>
      </w:r>
      <w:proofErr w:type="spellEnd"/>
      <w:r w:rsidRPr="00A41769">
        <w:rPr>
          <w:rFonts w:ascii="Times New Roman" w:hAnsi="Times New Roman"/>
          <w:b/>
          <w:color w:val="000000"/>
          <w:sz w:val="24"/>
          <w:szCs w:val="24"/>
          <w:lang w:val="uk-UA"/>
        </w:rPr>
        <w:t xml:space="preserve">  Андрію  Вікторовичу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 за  межами   населеного  пункту  с. </w:t>
      </w:r>
      <w:proofErr w:type="spellStart"/>
      <w:r w:rsidRPr="00A41769">
        <w:rPr>
          <w:rFonts w:ascii="Times New Roman" w:hAnsi="Times New Roman"/>
          <w:sz w:val="24"/>
          <w:szCs w:val="24"/>
          <w:lang w:val="uk-UA"/>
        </w:rPr>
        <w:t>Полянецьке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Рябому  Віталію  Олеговичу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1,3875 га </w:t>
      </w:r>
      <w:r w:rsidRPr="00A41769">
        <w:rPr>
          <w:rFonts w:ascii="Times New Roman" w:hAnsi="Times New Roman"/>
          <w:sz w:val="24"/>
          <w:szCs w:val="24"/>
          <w:lang w:val="uk-UA"/>
        </w:rPr>
        <w:t xml:space="preserve"> за  межами   населеного  пункту  с. </w:t>
      </w:r>
      <w:proofErr w:type="spellStart"/>
      <w:r w:rsidRPr="00A41769">
        <w:rPr>
          <w:rFonts w:ascii="Times New Roman" w:hAnsi="Times New Roman"/>
          <w:sz w:val="24"/>
          <w:szCs w:val="24"/>
          <w:lang w:val="uk-UA"/>
        </w:rPr>
        <w:t>Полянецьке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Рябій Тетяні  Михайлівні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0,8548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Полянецьке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proofErr w:type="spellStart"/>
      <w:r w:rsidRPr="00A41769">
        <w:rPr>
          <w:rFonts w:ascii="Times New Roman" w:hAnsi="Times New Roman"/>
          <w:b/>
          <w:color w:val="000000"/>
          <w:sz w:val="24"/>
          <w:szCs w:val="24"/>
          <w:lang w:val="uk-UA"/>
        </w:rPr>
        <w:t>Таранюк</w:t>
      </w:r>
      <w:proofErr w:type="spellEnd"/>
      <w:r w:rsidRPr="00A41769">
        <w:rPr>
          <w:rFonts w:ascii="Times New Roman" w:hAnsi="Times New Roman"/>
          <w:b/>
          <w:color w:val="000000"/>
          <w:sz w:val="24"/>
          <w:szCs w:val="24"/>
          <w:lang w:val="uk-UA"/>
        </w:rPr>
        <w:t xml:space="preserve">  Ганні  Степанівні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Глибочок</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Граничу  Анатолію  Андрійовичу    </w:t>
      </w:r>
      <w:r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w:t>
      </w:r>
      <w:r w:rsidR="00473EC6"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 xml:space="preserve"> 2,0000 га  в межах  с. Островка  Одеської  області.</w:t>
      </w:r>
    </w:p>
    <w:p w:rsidR="001E5DCB" w:rsidRPr="00A41769" w:rsidRDefault="001E5DCB" w:rsidP="00A41769">
      <w:pPr>
        <w:pStyle w:val="a3"/>
        <w:numPr>
          <w:ilvl w:val="0"/>
          <w:numId w:val="4"/>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Таранюку</w:t>
      </w:r>
      <w:proofErr w:type="spellEnd"/>
      <w:r w:rsidRPr="00A41769">
        <w:rPr>
          <w:rFonts w:ascii="Times New Roman" w:hAnsi="Times New Roman"/>
          <w:b/>
          <w:color w:val="000000"/>
          <w:sz w:val="24"/>
          <w:szCs w:val="24"/>
          <w:lang w:val="uk-UA"/>
        </w:rPr>
        <w:t xml:space="preserve">  Олексію  Федоровичу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в меж</w:t>
      </w:r>
      <w:r w:rsidR="0059053A" w:rsidRPr="00A41769">
        <w:rPr>
          <w:rFonts w:ascii="Times New Roman" w:hAnsi="Times New Roman"/>
          <w:color w:val="000000"/>
          <w:sz w:val="24"/>
          <w:szCs w:val="24"/>
          <w:lang w:val="uk-UA"/>
        </w:rPr>
        <w:t>ах</w:t>
      </w:r>
      <w:r w:rsidRPr="00A41769">
        <w:rPr>
          <w:rFonts w:ascii="Times New Roman" w:hAnsi="Times New Roman"/>
          <w:color w:val="000000"/>
          <w:sz w:val="24"/>
          <w:szCs w:val="24"/>
          <w:lang w:val="uk-UA"/>
        </w:rPr>
        <w:t xml:space="preserve"> </w:t>
      </w:r>
      <w:r w:rsidRPr="00A41769">
        <w:rPr>
          <w:rFonts w:ascii="Times New Roman" w:hAnsi="Times New Roman"/>
          <w:sz w:val="24"/>
          <w:szCs w:val="24"/>
          <w:lang w:val="uk-UA"/>
        </w:rPr>
        <w:t xml:space="preserve">с. </w:t>
      </w:r>
      <w:proofErr w:type="spellStart"/>
      <w:r w:rsidRPr="00A41769">
        <w:rPr>
          <w:rFonts w:ascii="Times New Roman" w:hAnsi="Times New Roman"/>
          <w:sz w:val="24"/>
          <w:szCs w:val="24"/>
          <w:lang w:val="uk-UA"/>
        </w:rPr>
        <w:t>Глибочок</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  передачею</w:t>
      </w:r>
      <w:r w:rsidR="0059053A" w:rsidRPr="00A41769">
        <w:rPr>
          <w:rFonts w:ascii="Times New Roman" w:hAnsi="Times New Roman"/>
          <w:color w:val="000000"/>
          <w:sz w:val="24"/>
          <w:szCs w:val="24"/>
          <w:lang w:val="uk-UA"/>
        </w:rPr>
        <w:t xml:space="preserve">  її </w:t>
      </w:r>
      <w:r w:rsidRPr="00A41769">
        <w:rPr>
          <w:rFonts w:ascii="Times New Roman" w:hAnsi="Times New Roman"/>
          <w:color w:val="000000"/>
          <w:sz w:val="24"/>
          <w:szCs w:val="24"/>
          <w:lang w:val="uk-UA"/>
        </w:rPr>
        <w:t xml:space="preserve"> у  власність  громадянину  </w:t>
      </w:r>
      <w:proofErr w:type="spellStart"/>
      <w:r w:rsidRPr="00A41769">
        <w:rPr>
          <w:rFonts w:ascii="Times New Roman" w:hAnsi="Times New Roman"/>
          <w:b/>
          <w:color w:val="000000"/>
          <w:sz w:val="24"/>
          <w:szCs w:val="24"/>
          <w:lang w:val="uk-UA"/>
        </w:rPr>
        <w:t>Раковському</w:t>
      </w:r>
      <w:proofErr w:type="spellEnd"/>
      <w:r w:rsidRPr="00A41769">
        <w:rPr>
          <w:rFonts w:ascii="Times New Roman" w:hAnsi="Times New Roman"/>
          <w:b/>
          <w:color w:val="000000"/>
          <w:sz w:val="24"/>
          <w:szCs w:val="24"/>
          <w:lang w:val="uk-UA"/>
        </w:rPr>
        <w:t xml:space="preserve">  Володимиру  Вікторовичу  </w:t>
      </w:r>
      <w:r w:rsidRPr="00A41769">
        <w:rPr>
          <w:rFonts w:ascii="Times New Roman" w:hAnsi="Times New Roman"/>
          <w:color w:val="000000"/>
          <w:sz w:val="24"/>
          <w:szCs w:val="24"/>
          <w:lang w:val="uk-UA"/>
        </w:rPr>
        <w:t>для  ведення  товарного  сільс</w:t>
      </w:r>
      <w:r w:rsidR="0059053A" w:rsidRPr="00A41769">
        <w:rPr>
          <w:rFonts w:ascii="Times New Roman" w:hAnsi="Times New Roman"/>
          <w:color w:val="000000"/>
          <w:sz w:val="24"/>
          <w:szCs w:val="24"/>
          <w:lang w:val="uk-UA"/>
        </w:rPr>
        <w:t>ькогосподарського виробництва площею –3,8916</w:t>
      </w:r>
      <w:r w:rsidRPr="00A41769">
        <w:rPr>
          <w:rFonts w:ascii="Times New Roman" w:hAnsi="Times New Roman"/>
          <w:color w:val="000000"/>
          <w:sz w:val="24"/>
          <w:szCs w:val="24"/>
          <w:lang w:val="uk-UA"/>
        </w:rPr>
        <w:t>га</w:t>
      </w:r>
      <w:r w:rsidRPr="00A41769">
        <w:rPr>
          <w:rFonts w:ascii="Times New Roman" w:hAnsi="Times New Roman"/>
          <w:bCs/>
          <w:color w:val="000000"/>
          <w:sz w:val="24"/>
          <w:szCs w:val="24"/>
          <w:lang w:val="uk-UA"/>
        </w:rPr>
        <w:t xml:space="preserve"> </w:t>
      </w:r>
      <w:r w:rsidR="0059053A" w:rsidRPr="00A41769">
        <w:rPr>
          <w:rFonts w:ascii="Times New Roman" w:hAnsi="Times New Roman"/>
          <w:sz w:val="24"/>
          <w:szCs w:val="24"/>
          <w:lang w:val="uk-UA"/>
        </w:rPr>
        <w:t>за межами населеного пункту</w:t>
      </w:r>
      <w:r w:rsidRPr="00A41769">
        <w:rPr>
          <w:rFonts w:ascii="Times New Roman" w:hAnsi="Times New Roman"/>
          <w:sz w:val="24"/>
          <w:szCs w:val="24"/>
          <w:lang w:val="uk-UA"/>
        </w:rPr>
        <w:t xml:space="preserve"> с. </w:t>
      </w:r>
      <w:proofErr w:type="spellStart"/>
      <w:r w:rsidRPr="00A41769">
        <w:rPr>
          <w:rFonts w:ascii="Times New Roman" w:hAnsi="Times New Roman"/>
          <w:sz w:val="24"/>
          <w:szCs w:val="24"/>
          <w:lang w:val="uk-UA"/>
        </w:rPr>
        <w:t>Глибочок</w:t>
      </w:r>
      <w:proofErr w:type="spellEnd"/>
      <w:r w:rsidRPr="00A41769">
        <w:rPr>
          <w:rFonts w:ascii="Times New Roman" w:hAnsi="Times New Roman"/>
          <w:sz w:val="24"/>
          <w:szCs w:val="24"/>
          <w:lang w:val="uk-UA"/>
        </w:rPr>
        <w:t xml:space="preserve">  Одеської  області </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proofErr w:type="spellStart"/>
      <w:r w:rsidRPr="00A41769">
        <w:rPr>
          <w:rFonts w:ascii="Times New Roman" w:hAnsi="Times New Roman"/>
          <w:b/>
          <w:color w:val="000000"/>
          <w:sz w:val="24"/>
          <w:szCs w:val="24"/>
          <w:lang w:val="uk-UA"/>
        </w:rPr>
        <w:t>Матвеевій</w:t>
      </w:r>
      <w:proofErr w:type="spellEnd"/>
      <w:r w:rsidRPr="00A41769">
        <w:rPr>
          <w:rFonts w:ascii="Times New Roman" w:hAnsi="Times New Roman"/>
          <w:b/>
          <w:color w:val="000000"/>
          <w:sz w:val="24"/>
          <w:szCs w:val="24"/>
          <w:lang w:val="uk-UA"/>
        </w:rPr>
        <w:t xml:space="preserve">  Олені  Валентинівні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 за  межами   населеного  пункту  с. </w:t>
      </w:r>
      <w:proofErr w:type="spellStart"/>
      <w:r w:rsidRPr="00A41769">
        <w:rPr>
          <w:rFonts w:ascii="Times New Roman" w:hAnsi="Times New Roman"/>
          <w:sz w:val="24"/>
          <w:szCs w:val="24"/>
          <w:lang w:val="uk-UA"/>
        </w:rPr>
        <w:t>Полянецьке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lastRenderedPageBreak/>
        <w:t xml:space="preserve">Про  затвердження  громадянці </w:t>
      </w:r>
      <w:proofErr w:type="spellStart"/>
      <w:r w:rsidRPr="00A41769">
        <w:rPr>
          <w:rFonts w:ascii="Times New Roman" w:hAnsi="Times New Roman"/>
          <w:b/>
          <w:color w:val="000000"/>
          <w:sz w:val="24"/>
          <w:szCs w:val="24"/>
          <w:lang w:val="uk-UA"/>
        </w:rPr>
        <w:t>Полторак</w:t>
      </w:r>
      <w:proofErr w:type="spellEnd"/>
      <w:r w:rsidRPr="00A41769">
        <w:rPr>
          <w:rFonts w:ascii="Times New Roman" w:hAnsi="Times New Roman"/>
          <w:b/>
          <w:color w:val="000000"/>
          <w:sz w:val="24"/>
          <w:szCs w:val="24"/>
          <w:lang w:val="uk-UA"/>
        </w:rPr>
        <w:t xml:space="preserve">  Ользі  Олександрівні  </w:t>
      </w:r>
      <w:r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1,3500 га  в межах  с. Кам’яне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proofErr w:type="spellStart"/>
      <w:r w:rsidRPr="00A41769">
        <w:rPr>
          <w:rFonts w:ascii="Times New Roman" w:hAnsi="Times New Roman"/>
          <w:b/>
          <w:color w:val="000000"/>
          <w:sz w:val="24"/>
          <w:szCs w:val="24"/>
          <w:lang w:val="uk-UA"/>
        </w:rPr>
        <w:t>Гоцуляк</w:t>
      </w:r>
      <w:proofErr w:type="spellEnd"/>
      <w:r w:rsidRPr="00A41769">
        <w:rPr>
          <w:rFonts w:ascii="Times New Roman" w:hAnsi="Times New Roman"/>
          <w:b/>
          <w:color w:val="000000"/>
          <w:sz w:val="24"/>
          <w:szCs w:val="24"/>
          <w:lang w:val="uk-UA"/>
        </w:rPr>
        <w:t xml:space="preserve">  Оксані  Михайлівні  </w:t>
      </w:r>
      <w:r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1,3500 га в межах  с. Кам’яне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Шпитко</w:t>
      </w:r>
      <w:proofErr w:type="spellEnd"/>
      <w:r w:rsidRPr="00A41769">
        <w:rPr>
          <w:rFonts w:ascii="Times New Roman" w:hAnsi="Times New Roman"/>
          <w:b/>
          <w:color w:val="000000"/>
          <w:sz w:val="24"/>
          <w:szCs w:val="24"/>
          <w:lang w:val="uk-UA"/>
        </w:rPr>
        <w:t xml:space="preserve">  Віталію  Юрійовичу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w:t>
      </w:r>
      <w:r w:rsidRPr="00A41769">
        <w:rPr>
          <w:rFonts w:ascii="Times New Roman" w:hAnsi="Times New Roman"/>
          <w:sz w:val="24"/>
          <w:szCs w:val="24"/>
          <w:lang w:val="uk-UA"/>
        </w:rPr>
        <w:t>за  межами   населеного  пункту  с. Осички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Шпитко</w:t>
      </w:r>
      <w:proofErr w:type="spellEnd"/>
      <w:r w:rsidRPr="00A41769">
        <w:rPr>
          <w:rFonts w:ascii="Times New Roman" w:hAnsi="Times New Roman"/>
          <w:b/>
          <w:color w:val="000000"/>
          <w:sz w:val="24"/>
          <w:szCs w:val="24"/>
          <w:lang w:val="uk-UA"/>
        </w:rPr>
        <w:t xml:space="preserve">  Юрію  Миколайовичу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w:t>
      </w:r>
      <w:r w:rsidRPr="00A41769">
        <w:rPr>
          <w:rFonts w:ascii="Times New Roman" w:hAnsi="Times New Roman"/>
          <w:sz w:val="24"/>
          <w:szCs w:val="24"/>
          <w:lang w:val="uk-UA"/>
        </w:rPr>
        <w:t>за  межами   населеного  пункту  с. Осички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Пашковській</w:t>
      </w:r>
      <w:proofErr w:type="spellEnd"/>
      <w:r w:rsidRPr="00A41769">
        <w:rPr>
          <w:rFonts w:ascii="Times New Roman" w:hAnsi="Times New Roman"/>
          <w:b/>
          <w:color w:val="000000"/>
          <w:sz w:val="24"/>
          <w:szCs w:val="24"/>
          <w:lang w:val="uk-UA"/>
        </w:rPr>
        <w:t xml:space="preserve">  Олександрі  Григорівні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w:t>
      </w:r>
      <w:r w:rsidR="00473EC6" w:rsidRPr="00A41769">
        <w:rPr>
          <w:rFonts w:ascii="Times New Roman" w:hAnsi="Times New Roman"/>
          <w:i/>
          <w:color w:val="000000"/>
          <w:sz w:val="24"/>
          <w:szCs w:val="24"/>
          <w:lang w:val="uk-UA"/>
        </w:rPr>
        <w:t xml:space="preserve">0 га </w:t>
      </w:r>
      <w:r w:rsidRPr="00A41769">
        <w:rPr>
          <w:rFonts w:ascii="Times New Roman" w:hAnsi="Times New Roman"/>
          <w:color w:val="000000"/>
          <w:sz w:val="24"/>
          <w:szCs w:val="24"/>
          <w:lang w:val="uk-UA"/>
        </w:rPr>
        <w:t>за  рахунок  земель  сільськогосподарського  призначення    комунальної  в</w:t>
      </w:r>
      <w:r w:rsidR="00473EC6" w:rsidRPr="00A41769">
        <w:rPr>
          <w:rFonts w:ascii="Times New Roman" w:hAnsi="Times New Roman"/>
          <w:i/>
          <w:color w:val="000000"/>
          <w:sz w:val="24"/>
          <w:szCs w:val="24"/>
          <w:lang w:val="uk-UA"/>
        </w:rPr>
        <w:t xml:space="preserve">ласності </w:t>
      </w:r>
      <w:r w:rsidRPr="00A41769">
        <w:rPr>
          <w:rFonts w:ascii="Times New Roman" w:hAnsi="Times New Roman"/>
          <w:sz w:val="24"/>
          <w:szCs w:val="24"/>
          <w:lang w:val="uk-UA"/>
        </w:rPr>
        <w:t>в  межах   населеного  пункту  с. Осички  Одеської  області.</w:t>
      </w:r>
    </w:p>
    <w:p w:rsidR="001E5DCB" w:rsidRPr="00A41769" w:rsidRDefault="001E5DCB" w:rsidP="00A41769">
      <w:pPr>
        <w:pStyle w:val="a3"/>
        <w:numPr>
          <w:ilvl w:val="0"/>
          <w:numId w:val="4"/>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  пер</w:t>
      </w:r>
      <w:r w:rsidR="00473EC6" w:rsidRPr="00A41769">
        <w:rPr>
          <w:rFonts w:ascii="Times New Roman" w:hAnsi="Times New Roman"/>
          <w:i/>
          <w:color w:val="000000"/>
          <w:sz w:val="24"/>
          <w:szCs w:val="24"/>
          <w:lang w:val="uk-UA"/>
        </w:rPr>
        <w:t>едачею</w:t>
      </w:r>
      <w:r w:rsidRPr="00A41769">
        <w:rPr>
          <w:rFonts w:ascii="Times New Roman" w:hAnsi="Times New Roman"/>
          <w:color w:val="000000"/>
          <w:sz w:val="24"/>
          <w:szCs w:val="24"/>
          <w:lang w:val="uk-UA"/>
        </w:rPr>
        <w:t xml:space="preserve"> у  власність  громадянину  </w:t>
      </w:r>
      <w:proofErr w:type="spellStart"/>
      <w:r w:rsidRPr="00A41769">
        <w:rPr>
          <w:rFonts w:ascii="Times New Roman" w:hAnsi="Times New Roman"/>
          <w:b/>
          <w:color w:val="000000"/>
          <w:sz w:val="24"/>
          <w:szCs w:val="24"/>
          <w:lang w:val="uk-UA"/>
        </w:rPr>
        <w:t>Дужію</w:t>
      </w:r>
      <w:proofErr w:type="spellEnd"/>
      <w:r w:rsidRPr="00A41769">
        <w:rPr>
          <w:rFonts w:ascii="Times New Roman" w:hAnsi="Times New Roman"/>
          <w:b/>
          <w:color w:val="000000"/>
          <w:sz w:val="24"/>
          <w:szCs w:val="24"/>
          <w:lang w:val="uk-UA"/>
        </w:rPr>
        <w:t xml:space="preserve">  Віктору  Володимировичу </w:t>
      </w:r>
      <w:r w:rsidRPr="00A41769">
        <w:rPr>
          <w:rFonts w:ascii="Times New Roman" w:hAnsi="Times New Roman"/>
          <w:color w:val="000000"/>
          <w:sz w:val="24"/>
          <w:szCs w:val="24"/>
          <w:lang w:val="uk-UA"/>
        </w:rPr>
        <w:t xml:space="preserve"> для будівництва і обслуговування житлового б</w:t>
      </w:r>
      <w:r w:rsidR="00473EC6" w:rsidRPr="00A41769">
        <w:rPr>
          <w:rFonts w:ascii="Times New Roman" w:hAnsi="Times New Roman"/>
          <w:i/>
          <w:color w:val="000000"/>
          <w:sz w:val="24"/>
          <w:szCs w:val="24"/>
          <w:lang w:val="uk-UA"/>
        </w:rPr>
        <w:t xml:space="preserve">удинку господарських будівель і </w:t>
      </w:r>
      <w:r w:rsidRPr="00A41769">
        <w:rPr>
          <w:rFonts w:ascii="Times New Roman" w:hAnsi="Times New Roman"/>
          <w:color w:val="000000"/>
          <w:sz w:val="24"/>
          <w:szCs w:val="24"/>
          <w:lang w:val="uk-UA"/>
        </w:rPr>
        <w:t>споруд (присадибна ді</w:t>
      </w:r>
      <w:r w:rsidR="00473EC6" w:rsidRPr="00A41769">
        <w:rPr>
          <w:rFonts w:ascii="Times New Roman" w:hAnsi="Times New Roman"/>
          <w:i/>
          <w:color w:val="000000"/>
          <w:sz w:val="24"/>
          <w:szCs w:val="24"/>
          <w:lang w:val="uk-UA"/>
        </w:rPr>
        <w:t xml:space="preserve">лянка) площею-0,2500 га                 </w:t>
      </w:r>
      <w:r w:rsidRPr="00A41769">
        <w:rPr>
          <w:rFonts w:ascii="Times New Roman" w:hAnsi="Times New Roman"/>
          <w:color w:val="000000"/>
          <w:sz w:val="24"/>
          <w:szCs w:val="24"/>
          <w:lang w:val="uk-UA"/>
        </w:rPr>
        <w:t>с. Осички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Ткачук  Галині  Дмитрівні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0,10 га за  рахунок  земель  сільськогосподарського  призначення    комунальної  власності  в межах   с. Осички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Невестюк</w:t>
      </w:r>
      <w:proofErr w:type="spellEnd"/>
      <w:r w:rsidRPr="00A41769">
        <w:rPr>
          <w:rFonts w:ascii="Times New Roman" w:hAnsi="Times New Roman"/>
          <w:b/>
          <w:color w:val="000000"/>
          <w:sz w:val="24"/>
          <w:szCs w:val="24"/>
          <w:lang w:val="uk-UA"/>
        </w:rPr>
        <w:t xml:space="preserve">  Олені  Михайлівні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0,22 га  за  рахунок  земель  сільськогосподарського  призначення    комунальної  власності  </w:t>
      </w:r>
      <w:r w:rsidRPr="00A41769">
        <w:rPr>
          <w:rFonts w:ascii="Times New Roman" w:hAnsi="Times New Roman"/>
          <w:sz w:val="24"/>
          <w:szCs w:val="24"/>
          <w:lang w:val="uk-UA"/>
        </w:rPr>
        <w:t>в  межах   населеного  пункту  с. Осички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Паскалюку</w:t>
      </w:r>
      <w:proofErr w:type="spellEnd"/>
      <w:r w:rsidRPr="00A41769">
        <w:rPr>
          <w:rFonts w:ascii="Times New Roman" w:hAnsi="Times New Roman"/>
          <w:b/>
          <w:color w:val="000000"/>
          <w:sz w:val="24"/>
          <w:szCs w:val="24"/>
          <w:lang w:val="uk-UA"/>
        </w:rPr>
        <w:t xml:space="preserve">  Володимиру  Васильовичу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473EC6"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0,2900 га    в межах  с. Осички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themeColor="text1"/>
          <w:sz w:val="24"/>
          <w:szCs w:val="24"/>
          <w:lang w:val="uk-UA"/>
        </w:rPr>
      </w:pPr>
      <w:r w:rsidRPr="00A41769">
        <w:rPr>
          <w:rFonts w:ascii="Times New Roman" w:hAnsi="Times New Roman"/>
          <w:color w:val="000000" w:themeColor="text1"/>
          <w:sz w:val="24"/>
          <w:szCs w:val="24"/>
          <w:lang w:val="uk-UA"/>
        </w:rPr>
        <w:t>Про  надання   дозволу громадянці</w:t>
      </w:r>
      <w:r w:rsidRPr="00A41769">
        <w:rPr>
          <w:rFonts w:ascii="Times New Roman" w:hAnsi="Times New Roman"/>
          <w:b/>
          <w:color w:val="000000" w:themeColor="text1"/>
          <w:sz w:val="24"/>
          <w:szCs w:val="24"/>
          <w:lang w:val="uk-UA"/>
        </w:rPr>
        <w:t xml:space="preserve">  </w:t>
      </w:r>
      <w:proofErr w:type="spellStart"/>
      <w:r w:rsidRPr="00A41769">
        <w:rPr>
          <w:rFonts w:ascii="Times New Roman" w:hAnsi="Times New Roman"/>
          <w:b/>
          <w:color w:val="000000" w:themeColor="text1"/>
          <w:sz w:val="24"/>
          <w:szCs w:val="24"/>
          <w:lang w:val="uk-UA"/>
        </w:rPr>
        <w:t>Чеботар</w:t>
      </w:r>
      <w:proofErr w:type="spellEnd"/>
      <w:r w:rsidRPr="00A41769">
        <w:rPr>
          <w:rFonts w:ascii="Times New Roman" w:hAnsi="Times New Roman"/>
          <w:b/>
          <w:color w:val="000000" w:themeColor="text1"/>
          <w:sz w:val="24"/>
          <w:szCs w:val="24"/>
          <w:lang w:val="uk-UA"/>
        </w:rPr>
        <w:t xml:space="preserve">  Олені  Сергіївні </w:t>
      </w:r>
      <w:r w:rsidRPr="00A41769">
        <w:rPr>
          <w:rFonts w:ascii="Times New Roman" w:hAnsi="Times New Roman"/>
          <w:color w:val="000000" w:themeColor="text1"/>
          <w:sz w:val="24"/>
          <w:szCs w:val="24"/>
          <w:lang w:val="uk-UA"/>
        </w:rPr>
        <w:t xml:space="preserve"> на  розроблення  проекту  землеустрою  щодо  відведення  земельної  ділянки в  оренду  строком                         на  15  років   орієнтовною площею – 0,15 га  для  будівництва  та  обслуговування  будівель  торгівлі  (магазину) с. Осички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A41769">
        <w:rPr>
          <w:rFonts w:ascii="Times New Roman" w:hAnsi="Times New Roman"/>
          <w:b/>
          <w:color w:val="000000"/>
          <w:sz w:val="24"/>
          <w:szCs w:val="24"/>
          <w:lang w:val="uk-UA"/>
        </w:rPr>
        <w:t>Макалішу</w:t>
      </w:r>
      <w:proofErr w:type="spellEnd"/>
      <w:r w:rsidRPr="00A41769">
        <w:rPr>
          <w:rFonts w:ascii="Times New Roman" w:hAnsi="Times New Roman"/>
          <w:b/>
          <w:color w:val="000000"/>
          <w:sz w:val="24"/>
          <w:szCs w:val="24"/>
          <w:lang w:val="uk-UA"/>
        </w:rPr>
        <w:t xml:space="preserve">  Володимиру  Миколайовичу  </w:t>
      </w:r>
      <w:r w:rsidRPr="00A41769">
        <w:rPr>
          <w:rFonts w:ascii="Times New Roman" w:hAnsi="Times New Roman"/>
          <w:color w:val="000000"/>
          <w:sz w:val="24"/>
          <w:szCs w:val="24"/>
          <w:lang w:val="uk-UA"/>
        </w:rPr>
        <w:t>для  ведення  товарного  сільськогосподарського  виробництва  площею – 2,1929 га</w:t>
      </w:r>
      <w:r w:rsidRPr="00A41769">
        <w:rPr>
          <w:rFonts w:ascii="Times New Roman" w:hAnsi="Times New Roman"/>
          <w:bCs/>
          <w:color w:val="000000"/>
          <w:sz w:val="24"/>
          <w:szCs w:val="24"/>
          <w:lang w:val="uk-UA"/>
        </w:rPr>
        <w:t xml:space="preserve"> </w:t>
      </w:r>
      <w:r w:rsidRPr="00A41769">
        <w:rPr>
          <w:rFonts w:ascii="Times New Roman" w:hAnsi="Times New Roman"/>
          <w:sz w:val="24"/>
          <w:szCs w:val="24"/>
          <w:lang w:val="uk-UA"/>
        </w:rPr>
        <w:t>за  межами   населеного  пункту  с. Осички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lastRenderedPageBreak/>
        <w:t xml:space="preserve">Про  затвердження  громадянину  </w:t>
      </w:r>
      <w:proofErr w:type="spellStart"/>
      <w:r w:rsidRPr="00A41769">
        <w:rPr>
          <w:rFonts w:ascii="Times New Roman" w:hAnsi="Times New Roman"/>
          <w:b/>
          <w:color w:val="000000"/>
          <w:sz w:val="24"/>
          <w:szCs w:val="24"/>
          <w:lang w:val="uk-UA"/>
        </w:rPr>
        <w:t>Бевзу</w:t>
      </w:r>
      <w:proofErr w:type="spellEnd"/>
      <w:r w:rsidRPr="00A41769">
        <w:rPr>
          <w:rFonts w:ascii="Times New Roman" w:hAnsi="Times New Roman"/>
          <w:b/>
          <w:color w:val="000000"/>
          <w:sz w:val="24"/>
          <w:szCs w:val="24"/>
          <w:lang w:val="uk-UA"/>
        </w:rPr>
        <w:t xml:space="preserve">  Олександру  Івановичу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Осички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proofErr w:type="spellStart"/>
      <w:r w:rsidRPr="00A41769">
        <w:rPr>
          <w:rFonts w:ascii="Times New Roman" w:hAnsi="Times New Roman"/>
          <w:b/>
          <w:color w:val="000000"/>
          <w:sz w:val="24"/>
          <w:szCs w:val="24"/>
          <w:lang w:val="uk-UA"/>
        </w:rPr>
        <w:t>Залужній</w:t>
      </w:r>
      <w:proofErr w:type="spellEnd"/>
      <w:r w:rsidRPr="00A41769">
        <w:rPr>
          <w:rFonts w:ascii="Times New Roman" w:hAnsi="Times New Roman"/>
          <w:b/>
          <w:color w:val="000000"/>
          <w:sz w:val="24"/>
          <w:szCs w:val="24"/>
          <w:lang w:val="uk-UA"/>
        </w:rPr>
        <w:t xml:space="preserve">  Наталії  Борисівні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Осички  Одеської  області.</w:t>
      </w:r>
    </w:p>
    <w:p w:rsidR="001E5DCB" w:rsidRPr="00A41769" w:rsidRDefault="001E5DCB" w:rsidP="00A41769">
      <w:pPr>
        <w:pStyle w:val="a3"/>
        <w:numPr>
          <w:ilvl w:val="0"/>
          <w:numId w:val="4"/>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59053A" w:rsidRPr="00A41769">
        <w:rPr>
          <w:rFonts w:ascii="Times New Roman" w:hAnsi="Times New Roman"/>
          <w:color w:val="000000"/>
          <w:sz w:val="24"/>
          <w:szCs w:val="24"/>
          <w:lang w:val="uk-UA"/>
        </w:rPr>
        <w:t xml:space="preserve">з  передачею </w:t>
      </w:r>
      <w:r w:rsidRPr="00A41769">
        <w:rPr>
          <w:rFonts w:ascii="Times New Roman" w:hAnsi="Times New Roman"/>
          <w:color w:val="000000"/>
          <w:sz w:val="24"/>
          <w:szCs w:val="24"/>
          <w:lang w:val="uk-UA"/>
        </w:rPr>
        <w:t xml:space="preserve"> у  власність  громадянину  </w:t>
      </w:r>
      <w:proofErr w:type="spellStart"/>
      <w:r w:rsidRPr="00A41769">
        <w:rPr>
          <w:rFonts w:ascii="Times New Roman" w:hAnsi="Times New Roman"/>
          <w:b/>
          <w:color w:val="000000"/>
          <w:sz w:val="24"/>
          <w:szCs w:val="24"/>
          <w:lang w:val="uk-UA"/>
        </w:rPr>
        <w:t>Паскалюку</w:t>
      </w:r>
      <w:proofErr w:type="spellEnd"/>
      <w:r w:rsidRPr="00A41769">
        <w:rPr>
          <w:rFonts w:ascii="Times New Roman" w:hAnsi="Times New Roman"/>
          <w:b/>
          <w:color w:val="000000"/>
          <w:sz w:val="24"/>
          <w:szCs w:val="24"/>
          <w:lang w:val="uk-UA"/>
        </w:rPr>
        <w:t xml:space="preserve">  Володимиру  Васильовичу </w:t>
      </w:r>
      <w:r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- 0,1805 га  </w:t>
      </w:r>
      <w:r w:rsidR="00473EC6"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с. Осички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Дужій  Олені  Миколаївні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0,24 га  за  рахунок  земель  сільськогосподарського  призначення    комунальної  власності  </w:t>
      </w:r>
      <w:r w:rsidRPr="00A41769">
        <w:rPr>
          <w:rFonts w:ascii="Times New Roman" w:hAnsi="Times New Roman"/>
          <w:sz w:val="24"/>
          <w:szCs w:val="24"/>
          <w:lang w:val="uk-UA"/>
        </w:rPr>
        <w:t>в  межах   населеного  пункту  с. Осички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proofErr w:type="spellStart"/>
      <w:r w:rsidRPr="00A41769">
        <w:rPr>
          <w:rFonts w:ascii="Times New Roman" w:hAnsi="Times New Roman"/>
          <w:b/>
          <w:color w:val="000000"/>
          <w:sz w:val="24"/>
          <w:szCs w:val="24"/>
          <w:lang w:val="uk-UA"/>
        </w:rPr>
        <w:t>Сусленко</w:t>
      </w:r>
      <w:proofErr w:type="spellEnd"/>
      <w:r w:rsidRPr="00A41769">
        <w:rPr>
          <w:rFonts w:ascii="Times New Roman" w:hAnsi="Times New Roman"/>
          <w:b/>
          <w:color w:val="000000"/>
          <w:sz w:val="24"/>
          <w:szCs w:val="24"/>
          <w:lang w:val="uk-UA"/>
        </w:rPr>
        <w:t xml:space="preserve">  Катерині  Петрівні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Байбузівка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proofErr w:type="spellStart"/>
      <w:r w:rsidRPr="00A41769">
        <w:rPr>
          <w:rFonts w:ascii="Times New Roman" w:hAnsi="Times New Roman"/>
          <w:b/>
          <w:color w:val="000000"/>
          <w:sz w:val="24"/>
          <w:szCs w:val="24"/>
          <w:lang w:val="uk-UA"/>
        </w:rPr>
        <w:t>Ісько</w:t>
      </w:r>
      <w:proofErr w:type="spellEnd"/>
      <w:r w:rsidRPr="00A41769">
        <w:rPr>
          <w:rFonts w:ascii="Times New Roman" w:hAnsi="Times New Roman"/>
          <w:b/>
          <w:color w:val="000000"/>
          <w:sz w:val="24"/>
          <w:szCs w:val="24"/>
          <w:lang w:val="uk-UA"/>
        </w:rPr>
        <w:t xml:space="preserve">  Людмилі  Іванівні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Байбузівка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Поліщук  Валентині  Григорівні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Байбузівка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Бандюку</w:t>
      </w:r>
      <w:proofErr w:type="spellEnd"/>
      <w:r w:rsidRPr="00A41769">
        <w:rPr>
          <w:rFonts w:ascii="Times New Roman" w:hAnsi="Times New Roman"/>
          <w:b/>
          <w:color w:val="000000"/>
          <w:sz w:val="24"/>
          <w:szCs w:val="24"/>
          <w:lang w:val="uk-UA"/>
        </w:rPr>
        <w:t xml:space="preserve">  Роману  Владиленовичу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473EC6"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 xml:space="preserve">0,6500 га    в межах  с. </w:t>
      </w:r>
      <w:proofErr w:type="spellStart"/>
      <w:r w:rsidRPr="00A41769">
        <w:rPr>
          <w:rFonts w:ascii="Times New Roman" w:hAnsi="Times New Roman"/>
          <w:color w:val="000000"/>
          <w:sz w:val="24"/>
          <w:szCs w:val="24"/>
          <w:lang w:val="uk-UA"/>
        </w:rPr>
        <w:t>Байбузівка</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Семенюку</w:t>
      </w:r>
      <w:proofErr w:type="spellEnd"/>
      <w:r w:rsidRPr="00A41769">
        <w:rPr>
          <w:rFonts w:ascii="Times New Roman" w:hAnsi="Times New Roman"/>
          <w:b/>
          <w:color w:val="000000"/>
          <w:sz w:val="24"/>
          <w:szCs w:val="24"/>
          <w:lang w:val="uk-UA"/>
        </w:rPr>
        <w:t xml:space="preserve">  Юрію  Дмитровичу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A41769">
        <w:rPr>
          <w:rFonts w:ascii="Times New Roman" w:hAnsi="Times New Roman"/>
          <w:sz w:val="24"/>
          <w:szCs w:val="24"/>
          <w:lang w:val="uk-UA"/>
        </w:rPr>
        <w:t xml:space="preserve"> за  межами   населеного  пункту  с. </w:t>
      </w:r>
      <w:proofErr w:type="spellStart"/>
      <w:r w:rsidRPr="00A41769">
        <w:rPr>
          <w:rFonts w:ascii="Times New Roman" w:hAnsi="Times New Roman"/>
          <w:sz w:val="24"/>
          <w:szCs w:val="24"/>
          <w:lang w:val="uk-UA"/>
        </w:rPr>
        <w:t>Байбузівка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Козланюку</w:t>
      </w:r>
      <w:proofErr w:type="spellEnd"/>
      <w:r w:rsidRPr="00A41769">
        <w:rPr>
          <w:rFonts w:ascii="Times New Roman" w:hAnsi="Times New Roman"/>
          <w:b/>
          <w:color w:val="000000"/>
          <w:sz w:val="24"/>
          <w:szCs w:val="24"/>
          <w:lang w:val="uk-UA"/>
        </w:rPr>
        <w:t xml:space="preserve">  Василю  Івановичу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 за  межами   населеного  пункту  с. </w:t>
      </w:r>
      <w:proofErr w:type="spellStart"/>
      <w:r w:rsidRPr="00A41769">
        <w:rPr>
          <w:rFonts w:ascii="Times New Roman" w:hAnsi="Times New Roman"/>
          <w:sz w:val="24"/>
          <w:szCs w:val="24"/>
          <w:lang w:val="uk-UA"/>
        </w:rPr>
        <w:t>Байбузівка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Пустовому</w:t>
      </w:r>
      <w:proofErr w:type="spellEnd"/>
      <w:r w:rsidRPr="00A41769">
        <w:rPr>
          <w:rFonts w:ascii="Times New Roman" w:hAnsi="Times New Roman"/>
          <w:b/>
          <w:color w:val="000000"/>
          <w:sz w:val="24"/>
          <w:szCs w:val="24"/>
          <w:lang w:val="uk-UA"/>
        </w:rPr>
        <w:t xml:space="preserve">  Юрію  Володимировичу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w:t>
      </w:r>
      <w:r w:rsidRPr="00A41769">
        <w:rPr>
          <w:rFonts w:ascii="Times New Roman" w:hAnsi="Times New Roman"/>
          <w:color w:val="000000"/>
          <w:sz w:val="24"/>
          <w:szCs w:val="24"/>
          <w:lang w:val="uk-UA"/>
        </w:rPr>
        <w:lastRenderedPageBreak/>
        <w:t xml:space="preserve">особистого  селянського  господарства  із  земель  сільськогосподарського  призначення  комунальної  власності  площею – 1,0000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Байбузівка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Пустовому</w:t>
      </w:r>
      <w:proofErr w:type="spellEnd"/>
      <w:r w:rsidRPr="00A41769">
        <w:rPr>
          <w:rFonts w:ascii="Times New Roman" w:hAnsi="Times New Roman"/>
          <w:b/>
          <w:color w:val="000000"/>
          <w:sz w:val="24"/>
          <w:szCs w:val="24"/>
          <w:lang w:val="uk-UA"/>
        </w:rPr>
        <w:t xml:space="preserve">  Артему  Юрійовичу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0,5794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Байбузівка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Братку  Анатолію  Дмитровичу</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A41769">
        <w:rPr>
          <w:rFonts w:ascii="Times New Roman" w:hAnsi="Times New Roman"/>
          <w:sz w:val="24"/>
          <w:szCs w:val="24"/>
          <w:lang w:val="uk-UA"/>
        </w:rPr>
        <w:t xml:space="preserve">в  межах   населеного  пункту  с. </w:t>
      </w:r>
      <w:proofErr w:type="spellStart"/>
      <w:r w:rsidRPr="00A41769">
        <w:rPr>
          <w:rFonts w:ascii="Times New Roman" w:hAnsi="Times New Roman"/>
          <w:sz w:val="24"/>
          <w:szCs w:val="24"/>
          <w:lang w:val="uk-UA"/>
        </w:rPr>
        <w:t>Байбузівка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Будику</w:t>
      </w:r>
      <w:proofErr w:type="spellEnd"/>
      <w:r w:rsidRPr="00A41769">
        <w:rPr>
          <w:rFonts w:ascii="Times New Roman" w:hAnsi="Times New Roman"/>
          <w:b/>
          <w:color w:val="000000"/>
          <w:sz w:val="24"/>
          <w:szCs w:val="24"/>
          <w:lang w:val="uk-UA"/>
        </w:rPr>
        <w:t xml:space="preserve">  Віталію  Григоровичу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Байбузівка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Усатому  Вадиму  Валерійовичу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Байбузівка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Фартушняк</w:t>
      </w:r>
      <w:proofErr w:type="spellEnd"/>
      <w:r w:rsidRPr="00A41769">
        <w:rPr>
          <w:rFonts w:ascii="Times New Roman" w:hAnsi="Times New Roman"/>
          <w:b/>
          <w:color w:val="000000"/>
          <w:sz w:val="24"/>
          <w:szCs w:val="24"/>
          <w:lang w:val="uk-UA"/>
        </w:rPr>
        <w:t xml:space="preserve">  Клавдії  Петрівні</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0,43 га  за  рахунок  земель  сільськогосподарського  призначення    комунальної  власності  </w:t>
      </w:r>
      <w:r w:rsidRPr="00A41769">
        <w:rPr>
          <w:rFonts w:ascii="Times New Roman" w:hAnsi="Times New Roman"/>
          <w:sz w:val="24"/>
          <w:szCs w:val="24"/>
          <w:lang w:val="uk-UA"/>
        </w:rPr>
        <w:t xml:space="preserve">в  межах   населеного  пункту  с. </w:t>
      </w:r>
      <w:proofErr w:type="spellStart"/>
      <w:r w:rsidRPr="00A41769">
        <w:rPr>
          <w:rFonts w:ascii="Times New Roman" w:hAnsi="Times New Roman"/>
          <w:sz w:val="24"/>
          <w:szCs w:val="24"/>
          <w:lang w:val="uk-UA"/>
        </w:rPr>
        <w:t>Байбузівка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Братко  Дмитру  Анатолійовичу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1,7885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Байбузівка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Братко  Вірі  Леонідівні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Байбузівка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Братко  Артему  Анатолійовичу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Байбузівка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Залужному</w:t>
      </w:r>
      <w:proofErr w:type="spellEnd"/>
      <w:r w:rsidRPr="00A41769">
        <w:rPr>
          <w:rFonts w:ascii="Times New Roman" w:hAnsi="Times New Roman"/>
          <w:b/>
          <w:color w:val="000000"/>
          <w:sz w:val="24"/>
          <w:szCs w:val="24"/>
          <w:lang w:val="uk-UA"/>
        </w:rPr>
        <w:t xml:space="preserve">  Юрію  Івановичу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w:t>
      </w:r>
      <w:r w:rsidRPr="00A41769">
        <w:rPr>
          <w:rFonts w:ascii="Times New Roman" w:hAnsi="Times New Roman"/>
          <w:sz w:val="24"/>
          <w:szCs w:val="24"/>
          <w:lang w:val="uk-UA"/>
        </w:rPr>
        <w:t xml:space="preserve"> за  межами   населеного  пункту  с. </w:t>
      </w:r>
      <w:proofErr w:type="spellStart"/>
      <w:r w:rsidRPr="00A41769">
        <w:rPr>
          <w:rFonts w:ascii="Times New Roman" w:hAnsi="Times New Roman"/>
          <w:sz w:val="24"/>
          <w:szCs w:val="24"/>
          <w:lang w:val="uk-UA"/>
        </w:rPr>
        <w:t>Концеба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Мельниченко  Тетяні  Миколаївні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w:t>
      </w:r>
      <w:r w:rsidRPr="00A41769">
        <w:rPr>
          <w:rFonts w:ascii="Times New Roman" w:hAnsi="Times New Roman"/>
          <w:color w:val="000000"/>
          <w:sz w:val="24"/>
          <w:szCs w:val="24"/>
          <w:lang w:val="uk-UA"/>
        </w:rPr>
        <w:lastRenderedPageBreak/>
        <w:t xml:space="preserve">комунальної  власності  площею – 0,4496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Концеба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Назаровій  Інні  Валентинівні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Концеба</w:t>
      </w:r>
      <w:proofErr w:type="spellEnd"/>
      <w:r w:rsidRPr="00A41769">
        <w:rPr>
          <w:rFonts w:ascii="Times New Roman" w:hAnsi="Times New Roman"/>
          <w:sz w:val="24"/>
          <w:szCs w:val="24"/>
          <w:lang w:val="uk-UA"/>
        </w:rPr>
        <w:t xml:space="preserve">  Одеської  області.</w:t>
      </w:r>
      <w:r w:rsidRPr="00A41769">
        <w:rPr>
          <w:rFonts w:ascii="Times New Roman" w:hAnsi="Times New Roman"/>
          <w:b/>
          <w:color w:val="000000"/>
          <w:sz w:val="24"/>
          <w:szCs w:val="24"/>
          <w:lang w:val="uk-UA"/>
        </w:rPr>
        <w:t xml:space="preserve">                          </w:t>
      </w:r>
    </w:p>
    <w:p w:rsidR="001E5DCB" w:rsidRPr="00A41769" w:rsidRDefault="001E5DCB" w:rsidP="00A41769">
      <w:pPr>
        <w:pStyle w:val="a3"/>
        <w:numPr>
          <w:ilvl w:val="0"/>
          <w:numId w:val="4"/>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Нігрею</w:t>
      </w:r>
      <w:proofErr w:type="spellEnd"/>
      <w:r w:rsidRPr="00A41769">
        <w:rPr>
          <w:rFonts w:ascii="Times New Roman" w:hAnsi="Times New Roman"/>
          <w:b/>
          <w:color w:val="000000"/>
          <w:sz w:val="24"/>
          <w:szCs w:val="24"/>
          <w:lang w:val="uk-UA"/>
        </w:rPr>
        <w:t xml:space="preserve">  Миколі  Кіндратовичу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0,52 га за  рахунок  земель  сільськогосподарського  призначення    комунальної  власності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Концеба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Поліщук  Людмилі  Сергіївні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0,36 га за  рахунок  земель  сільськогосподарського  призначення    комунальної  власності </w:t>
      </w:r>
      <w:r w:rsidRPr="00A41769">
        <w:rPr>
          <w:rFonts w:ascii="Times New Roman" w:hAnsi="Times New Roman"/>
          <w:sz w:val="24"/>
          <w:szCs w:val="24"/>
          <w:lang w:val="uk-UA"/>
        </w:rPr>
        <w:t xml:space="preserve">за межами   населеного  пункту  </w:t>
      </w:r>
      <w:r w:rsidR="0059053A" w:rsidRPr="00A41769">
        <w:rPr>
          <w:rFonts w:ascii="Times New Roman" w:hAnsi="Times New Roman"/>
          <w:sz w:val="24"/>
          <w:szCs w:val="24"/>
          <w:lang w:val="uk-UA"/>
        </w:rPr>
        <w:t xml:space="preserve">   </w:t>
      </w:r>
      <w:r w:rsidRPr="00A41769">
        <w:rPr>
          <w:rFonts w:ascii="Times New Roman" w:hAnsi="Times New Roman"/>
          <w:sz w:val="24"/>
          <w:szCs w:val="24"/>
          <w:lang w:val="uk-UA"/>
        </w:rPr>
        <w:t xml:space="preserve">с. </w:t>
      </w:r>
      <w:proofErr w:type="spellStart"/>
      <w:r w:rsidRPr="00A41769">
        <w:rPr>
          <w:rFonts w:ascii="Times New Roman" w:hAnsi="Times New Roman"/>
          <w:sz w:val="24"/>
          <w:szCs w:val="24"/>
          <w:lang w:val="uk-UA"/>
        </w:rPr>
        <w:t>Концеба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Волошину  Олександру  Васильовичу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0,52 га за  рахунок  земель  сільськогосподарського  призначення    комунальної  власності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Концеба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Кулик  Світлані  Михайлівні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Концеба</w:t>
      </w:r>
      <w:proofErr w:type="spellEnd"/>
      <w:r w:rsidRPr="00A41769">
        <w:rPr>
          <w:rFonts w:ascii="Times New Roman" w:hAnsi="Times New Roman"/>
          <w:sz w:val="24"/>
          <w:szCs w:val="24"/>
          <w:lang w:val="uk-UA"/>
        </w:rPr>
        <w:t xml:space="preserve">  Одеської  області.</w:t>
      </w:r>
      <w:r w:rsidRPr="00A41769">
        <w:rPr>
          <w:rFonts w:ascii="Times New Roman" w:hAnsi="Times New Roman"/>
          <w:b/>
          <w:color w:val="000000"/>
          <w:sz w:val="24"/>
          <w:szCs w:val="24"/>
          <w:lang w:val="uk-UA"/>
        </w:rPr>
        <w:t xml:space="preserve">                          </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  пер</w:t>
      </w:r>
      <w:r w:rsidR="0059053A" w:rsidRPr="00A41769">
        <w:rPr>
          <w:rFonts w:ascii="Times New Roman" w:hAnsi="Times New Roman"/>
          <w:color w:val="000000"/>
          <w:sz w:val="24"/>
          <w:szCs w:val="24"/>
          <w:lang w:val="uk-UA"/>
        </w:rPr>
        <w:t xml:space="preserve">едачею </w:t>
      </w:r>
      <w:r w:rsidRPr="00A41769">
        <w:rPr>
          <w:rFonts w:ascii="Times New Roman" w:hAnsi="Times New Roman"/>
          <w:color w:val="000000"/>
          <w:sz w:val="24"/>
          <w:szCs w:val="24"/>
          <w:lang w:val="uk-UA"/>
        </w:rPr>
        <w:t xml:space="preserve"> у  власність  громадянці  </w:t>
      </w:r>
      <w:proofErr w:type="spellStart"/>
      <w:r w:rsidRPr="00A41769">
        <w:rPr>
          <w:rFonts w:ascii="Times New Roman" w:hAnsi="Times New Roman"/>
          <w:b/>
          <w:color w:val="000000"/>
          <w:sz w:val="24"/>
          <w:szCs w:val="24"/>
          <w:lang w:val="uk-UA"/>
        </w:rPr>
        <w:t>Чуніхіній</w:t>
      </w:r>
      <w:proofErr w:type="spellEnd"/>
      <w:r w:rsidRPr="00A41769">
        <w:rPr>
          <w:rFonts w:ascii="Times New Roman" w:hAnsi="Times New Roman"/>
          <w:b/>
          <w:color w:val="000000"/>
          <w:sz w:val="24"/>
          <w:szCs w:val="24"/>
          <w:lang w:val="uk-UA"/>
        </w:rPr>
        <w:t xml:space="preserve">  Інні  Афанасіївні  </w:t>
      </w:r>
      <w:r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w:t>
      </w:r>
      <w:proofErr w:type="spellStart"/>
      <w:r w:rsidRPr="00A41769">
        <w:rPr>
          <w:rFonts w:ascii="Times New Roman" w:hAnsi="Times New Roman"/>
          <w:color w:val="000000"/>
          <w:sz w:val="24"/>
          <w:szCs w:val="24"/>
          <w:lang w:val="uk-UA"/>
        </w:rPr>
        <w:t>Концеба</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Озаринському</w:t>
      </w:r>
      <w:proofErr w:type="spellEnd"/>
      <w:r w:rsidRPr="00A41769">
        <w:rPr>
          <w:rFonts w:ascii="Times New Roman" w:hAnsi="Times New Roman"/>
          <w:b/>
          <w:color w:val="000000"/>
          <w:sz w:val="24"/>
          <w:szCs w:val="24"/>
          <w:lang w:val="uk-UA"/>
        </w:rPr>
        <w:t xml:space="preserve">  Сергію  Васильовичу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w:t>
      </w:r>
      <w:r w:rsidR="0059053A" w:rsidRPr="00A41769">
        <w:rPr>
          <w:rFonts w:ascii="Times New Roman" w:hAnsi="Times New Roman"/>
          <w:color w:val="000000"/>
          <w:sz w:val="24"/>
          <w:szCs w:val="24"/>
          <w:lang w:val="uk-UA"/>
        </w:rPr>
        <w:t>,00 га</w:t>
      </w:r>
      <w:r w:rsidRPr="00A41769">
        <w:rPr>
          <w:rFonts w:ascii="Times New Roman" w:hAnsi="Times New Roman"/>
          <w:color w:val="000000"/>
          <w:sz w:val="24"/>
          <w:szCs w:val="24"/>
          <w:lang w:val="uk-UA"/>
        </w:rPr>
        <w:t xml:space="preserve"> за  рахунок  земель  сільськогосподарського  призначення    комунальної</w:t>
      </w:r>
      <w:r w:rsidR="0059053A" w:rsidRPr="00A41769">
        <w:rPr>
          <w:rFonts w:ascii="Times New Roman" w:hAnsi="Times New Roman"/>
          <w:color w:val="000000"/>
          <w:sz w:val="24"/>
          <w:szCs w:val="24"/>
          <w:lang w:val="uk-UA"/>
        </w:rPr>
        <w:t xml:space="preserve">  власності  </w:t>
      </w:r>
      <w:r w:rsidRPr="00A41769">
        <w:rPr>
          <w:rFonts w:ascii="Times New Roman" w:hAnsi="Times New Roman"/>
          <w:color w:val="000000"/>
          <w:sz w:val="24"/>
          <w:szCs w:val="24"/>
          <w:lang w:val="uk-UA"/>
        </w:rPr>
        <w:t xml:space="preserve"> </w:t>
      </w:r>
      <w:r w:rsidRPr="00A41769">
        <w:rPr>
          <w:rFonts w:ascii="Times New Roman" w:hAnsi="Times New Roman"/>
          <w:sz w:val="24"/>
          <w:szCs w:val="24"/>
          <w:lang w:val="uk-UA"/>
        </w:rPr>
        <w:t xml:space="preserve">в  межах   населеного  пункту  </w:t>
      </w:r>
      <w:r w:rsidR="0059053A" w:rsidRPr="00A41769">
        <w:rPr>
          <w:rFonts w:ascii="Times New Roman" w:hAnsi="Times New Roman"/>
          <w:sz w:val="24"/>
          <w:szCs w:val="24"/>
          <w:lang w:val="uk-UA"/>
        </w:rPr>
        <w:t xml:space="preserve">     </w:t>
      </w:r>
      <w:r w:rsidRPr="00A41769">
        <w:rPr>
          <w:rFonts w:ascii="Times New Roman" w:hAnsi="Times New Roman"/>
          <w:sz w:val="24"/>
          <w:szCs w:val="24"/>
          <w:lang w:val="uk-UA"/>
        </w:rPr>
        <w:t xml:space="preserve">с. </w:t>
      </w:r>
      <w:proofErr w:type="spellStart"/>
      <w:r w:rsidRPr="00A41769">
        <w:rPr>
          <w:rFonts w:ascii="Times New Roman" w:hAnsi="Times New Roman"/>
          <w:sz w:val="24"/>
          <w:szCs w:val="24"/>
          <w:lang w:val="uk-UA"/>
        </w:rPr>
        <w:t>Концеба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Гончаруку  Леоніду  Павловичу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1,2000 га </w:t>
      </w:r>
      <w:r w:rsidRPr="00A41769">
        <w:rPr>
          <w:rFonts w:ascii="Times New Roman" w:hAnsi="Times New Roman"/>
          <w:sz w:val="24"/>
          <w:szCs w:val="24"/>
          <w:lang w:val="uk-UA"/>
        </w:rPr>
        <w:t xml:space="preserve"> за  межами   населеного  пункту  с. </w:t>
      </w:r>
      <w:proofErr w:type="spellStart"/>
      <w:r w:rsidRPr="00A41769">
        <w:rPr>
          <w:rFonts w:ascii="Times New Roman" w:hAnsi="Times New Roman"/>
          <w:sz w:val="24"/>
          <w:szCs w:val="24"/>
          <w:lang w:val="uk-UA"/>
        </w:rPr>
        <w:t>Концеба</w:t>
      </w:r>
      <w:proofErr w:type="spellEnd"/>
      <w:r w:rsidRPr="00A41769">
        <w:rPr>
          <w:rFonts w:ascii="Times New Roman" w:hAnsi="Times New Roman"/>
          <w:sz w:val="24"/>
          <w:szCs w:val="24"/>
          <w:lang w:val="uk-UA"/>
        </w:rPr>
        <w:t xml:space="preserve">  Одеської  області.</w:t>
      </w:r>
      <w:r w:rsidRPr="00A41769">
        <w:rPr>
          <w:rFonts w:ascii="Times New Roman" w:hAnsi="Times New Roman"/>
          <w:b/>
          <w:color w:val="000000"/>
          <w:sz w:val="24"/>
          <w:szCs w:val="24"/>
          <w:lang w:val="uk-UA"/>
        </w:rPr>
        <w:t xml:space="preserve">                          </w:t>
      </w:r>
    </w:p>
    <w:p w:rsidR="001E5DCB" w:rsidRPr="00A41769" w:rsidRDefault="001E5DCB" w:rsidP="00A41769">
      <w:pPr>
        <w:pStyle w:val="a3"/>
        <w:numPr>
          <w:ilvl w:val="0"/>
          <w:numId w:val="4"/>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proofErr w:type="spellStart"/>
      <w:r w:rsidRPr="00A41769">
        <w:rPr>
          <w:rFonts w:ascii="Times New Roman" w:hAnsi="Times New Roman"/>
          <w:b/>
          <w:color w:val="000000"/>
          <w:sz w:val="24"/>
          <w:szCs w:val="24"/>
          <w:lang w:val="uk-UA"/>
        </w:rPr>
        <w:t>Сірак</w:t>
      </w:r>
      <w:proofErr w:type="spellEnd"/>
      <w:r w:rsidRPr="00A41769">
        <w:rPr>
          <w:rFonts w:ascii="Times New Roman" w:hAnsi="Times New Roman"/>
          <w:b/>
          <w:color w:val="000000"/>
          <w:sz w:val="24"/>
          <w:szCs w:val="24"/>
          <w:lang w:val="uk-UA"/>
        </w:rPr>
        <w:t xml:space="preserve">  Нелі  Михайлівні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Концеба</w:t>
      </w:r>
      <w:proofErr w:type="spellEnd"/>
      <w:r w:rsidRPr="00A41769">
        <w:rPr>
          <w:rFonts w:ascii="Times New Roman" w:hAnsi="Times New Roman"/>
          <w:sz w:val="24"/>
          <w:szCs w:val="24"/>
          <w:lang w:val="uk-UA"/>
        </w:rPr>
        <w:t xml:space="preserve">  Одеської  області.</w:t>
      </w:r>
      <w:r w:rsidRPr="00A41769">
        <w:rPr>
          <w:rFonts w:ascii="Times New Roman" w:hAnsi="Times New Roman"/>
          <w:b/>
          <w:color w:val="000000"/>
          <w:sz w:val="24"/>
          <w:szCs w:val="24"/>
          <w:lang w:val="uk-UA"/>
        </w:rPr>
        <w:t xml:space="preserve">                          </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Починок  Володимиру  Олексійовичу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w:t>
      </w:r>
      <w:r w:rsidRPr="00A41769">
        <w:rPr>
          <w:rFonts w:ascii="Times New Roman" w:hAnsi="Times New Roman"/>
          <w:color w:val="000000"/>
          <w:sz w:val="24"/>
          <w:szCs w:val="24"/>
          <w:lang w:val="uk-UA"/>
        </w:rPr>
        <w:lastRenderedPageBreak/>
        <w:t>площею  до 0,25</w:t>
      </w:r>
      <w:r w:rsidR="00BC6282" w:rsidRPr="00A41769">
        <w:rPr>
          <w:rFonts w:ascii="Times New Roman" w:hAnsi="Times New Roman"/>
          <w:color w:val="000000"/>
          <w:sz w:val="24"/>
          <w:szCs w:val="24"/>
          <w:lang w:val="uk-UA"/>
        </w:rPr>
        <w:t xml:space="preserve">94 га </w:t>
      </w:r>
      <w:r w:rsidRPr="00A41769">
        <w:rPr>
          <w:rFonts w:ascii="Times New Roman" w:hAnsi="Times New Roman"/>
          <w:color w:val="000000"/>
          <w:sz w:val="24"/>
          <w:szCs w:val="24"/>
          <w:lang w:val="uk-UA"/>
        </w:rPr>
        <w:t>за  рахунок  земель  сільськогосподарського  призначення    комунально</w:t>
      </w:r>
      <w:r w:rsidR="00473EC6" w:rsidRPr="00A41769">
        <w:rPr>
          <w:rFonts w:ascii="Times New Roman" w:hAnsi="Times New Roman"/>
          <w:color w:val="000000"/>
          <w:sz w:val="24"/>
          <w:szCs w:val="24"/>
          <w:lang w:val="uk-UA"/>
        </w:rPr>
        <w:t>ї  власності</w:t>
      </w:r>
      <w:r w:rsidRPr="00A41769">
        <w:rPr>
          <w:rFonts w:ascii="Times New Roman" w:hAnsi="Times New Roman"/>
          <w:color w:val="000000"/>
          <w:sz w:val="24"/>
          <w:szCs w:val="24"/>
          <w:lang w:val="uk-UA"/>
        </w:rPr>
        <w:t xml:space="preserve">  </w:t>
      </w:r>
      <w:r w:rsidRPr="00A41769">
        <w:rPr>
          <w:rFonts w:ascii="Times New Roman" w:hAnsi="Times New Roman"/>
          <w:sz w:val="24"/>
          <w:szCs w:val="24"/>
          <w:lang w:val="uk-UA"/>
        </w:rPr>
        <w:t xml:space="preserve">в  межах   населеного  пункту  с. </w:t>
      </w:r>
      <w:proofErr w:type="spellStart"/>
      <w:r w:rsidRPr="00A41769">
        <w:rPr>
          <w:rFonts w:ascii="Times New Roman" w:hAnsi="Times New Roman"/>
          <w:sz w:val="24"/>
          <w:szCs w:val="24"/>
          <w:lang w:val="uk-UA"/>
        </w:rPr>
        <w:t>Концеба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Маковею  Богдану  Васильовичу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 за  межами   населеного  пункту  с. </w:t>
      </w:r>
      <w:proofErr w:type="spellStart"/>
      <w:r w:rsidRPr="00A41769">
        <w:rPr>
          <w:rFonts w:ascii="Times New Roman" w:hAnsi="Times New Roman"/>
          <w:sz w:val="24"/>
          <w:szCs w:val="24"/>
          <w:lang w:val="uk-UA"/>
        </w:rPr>
        <w:t>Неділкове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Корнійчук  Олені  Іванівні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1,4837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Неділкове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Данчук  Світлані  Вікторівні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A41769">
        <w:rPr>
          <w:rFonts w:ascii="Times New Roman" w:hAnsi="Times New Roman"/>
          <w:sz w:val="24"/>
          <w:szCs w:val="24"/>
          <w:lang w:val="uk-UA"/>
        </w:rPr>
        <w:t xml:space="preserve">  за  межами   населеного  пункту  с. </w:t>
      </w:r>
      <w:proofErr w:type="spellStart"/>
      <w:r w:rsidRPr="00A41769">
        <w:rPr>
          <w:rFonts w:ascii="Times New Roman" w:hAnsi="Times New Roman"/>
          <w:sz w:val="24"/>
          <w:szCs w:val="24"/>
          <w:lang w:val="uk-UA"/>
        </w:rPr>
        <w:t>Неділкове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Данчуку  Олексію  Вікторовичу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A41769">
        <w:rPr>
          <w:rFonts w:ascii="Times New Roman" w:hAnsi="Times New Roman"/>
          <w:sz w:val="24"/>
          <w:szCs w:val="24"/>
          <w:lang w:val="uk-UA"/>
        </w:rPr>
        <w:t xml:space="preserve">  за  межами   населеного  пункту  с. </w:t>
      </w:r>
      <w:proofErr w:type="spellStart"/>
      <w:r w:rsidRPr="00A41769">
        <w:rPr>
          <w:rFonts w:ascii="Times New Roman" w:hAnsi="Times New Roman"/>
          <w:sz w:val="24"/>
          <w:szCs w:val="24"/>
          <w:lang w:val="uk-UA"/>
        </w:rPr>
        <w:t>Неділкове</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Чернишовій  Лілії  Олександрівні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w:t>
      </w:r>
      <w:proofErr w:type="spellStart"/>
      <w:r w:rsidRPr="00A41769">
        <w:rPr>
          <w:rFonts w:ascii="Times New Roman" w:hAnsi="Times New Roman"/>
          <w:color w:val="000000"/>
          <w:sz w:val="24"/>
          <w:szCs w:val="24"/>
          <w:lang w:val="uk-UA"/>
        </w:rPr>
        <w:t>Неділкове</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 Буряк  Оксані  Дмитрівні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1,5284 га </w:t>
      </w:r>
      <w:r w:rsidR="00473EC6" w:rsidRPr="00A41769">
        <w:rPr>
          <w:rFonts w:ascii="Times New Roman" w:hAnsi="Times New Roman"/>
          <w:i/>
          <w:sz w:val="24"/>
          <w:szCs w:val="24"/>
          <w:lang w:val="uk-UA"/>
        </w:rPr>
        <w:t xml:space="preserve"> </w:t>
      </w:r>
      <w:r w:rsidRPr="00A41769">
        <w:rPr>
          <w:rFonts w:ascii="Times New Roman" w:hAnsi="Times New Roman"/>
          <w:sz w:val="24"/>
          <w:szCs w:val="24"/>
          <w:lang w:val="uk-UA"/>
        </w:rPr>
        <w:t xml:space="preserve"> в  межах   населеного  пункту  с. </w:t>
      </w:r>
      <w:proofErr w:type="spellStart"/>
      <w:r w:rsidRPr="00A41769">
        <w:rPr>
          <w:rFonts w:ascii="Times New Roman" w:hAnsi="Times New Roman"/>
          <w:sz w:val="24"/>
          <w:szCs w:val="24"/>
          <w:lang w:val="uk-UA"/>
        </w:rPr>
        <w:t>Йосипівка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Брежицькому</w:t>
      </w:r>
      <w:proofErr w:type="spellEnd"/>
      <w:r w:rsidRPr="00A41769">
        <w:rPr>
          <w:rFonts w:ascii="Times New Roman" w:hAnsi="Times New Roman"/>
          <w:b/>
          <w:color w:val="000000"/>
          <w:sz w:val="24"/>
          <w:szCs w:val="24"/>
          <w:lang w:val="uk-UA"/>
        </w:rPr>
        <w:t xml:space="preserve">  Руслану  Юрійовичу</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 за  межами   населеного  пункту  с. </w:t>
      </w:r>
      <w:proofErr w:type="spellStart"/>
      <w:r w:rsidRPr="00A41769">
        <w:rPr>
          <w:rFonts w:ascii="Times New Roman" w:hAnsi="Times New Roman"/>
          <w:sz w:val="24"/>
          <w:szCs w:val="24"/>
          <w:lang w:val="uk-UA"/>
        </w:rPr>
        <w:t>Бакша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Пономарьовій</w:t>
      </w:r>
      <w:proofErr w:type="spellEnd"/>
      <w:r w:rsidRPr="00A41769">
        <w:rPr>
          <w:rFonts w:ascii="Times New Roman" w:hAnsi="Times New Roman"/>
          <w:b/>
          <w:color w:val="000000"/>
          <w:sz w:val="24"/>
          <w:szCs w:val="24"/>
          <w:lang w:val="uk-UA"/>
        </w:rPr>
        <w:t xml:space="preserve">  Аллі  Володимирівні</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473EC6" w:rsidRPr="00A41769">
        <w:rPr>
          <w:rFonts w:ascii="Times New Roman" w:hAnsi="Times New Roman"/>
          <w:color w:val="000000"/>
          <w:sz w:val="24"/>
          <w:szCs w:val="24"/>
          <w:lang w:val="uk-UA"/>
        </w:rPr>
        <w:t>0,70 га</w:t>
      </w:r>
      <w:r w:rsidRPr="00A41769">
        <w:rPr>
          <w:rFonts w:ascii="Times New Roman" w:hAnsi="Times New Roman"/>
          <w:color w:val="000000"/>
          <w:sz w:val="24"/>
          <w:szCs w:val="24"/>
          <w:lang w:val="uk-UA"/>
        </w:rPr>
        <w:t xml:space="preserve"> за  рахунок  земель  сільськогосподарського  призначення  комунальної  в</w:t>
      </w:r>
      <w:r w:rsidR="00473EC6" w:rsidRPr="00A41769">
        <w:rPr>
          <w:rFonts w:ascii="Times New Roman" w:hAnsi="Times New Roman"/>
          <w:color w:val="000000"/>
          <w:sz w:val="24"/>
          <w:szCs w:val="24"/>
          <w:lang w:val="uk-UA"/>
        </w:rPr>
        <w:t>ласності</w:t>
      </w:r>
      <w:r w:rsidRPr="00A41769">
        <w:rPr>
          <w:rFonts w:ascii="Times New Roman" w:hAnsi="Times New Roman"/>
          <w:color w:val="000000"/>
          <w:sz w:val="24"/>
          <w:szCs w:val="24"/>
          <w:lang w:val="uk-UA"/>
        </w:rPr>
        <w:t xml:space="preserve"> в межах  с. </w:t>
      </w:r>
      <w:proofErr w:type="spellStart"/>
      <w:r w:rsidRPr="00A41769">
        <w:rPr>
          <w:rFonts w:ascii="Times New Roman" w:hAnsi="Times New Roman"/>
          <w:sz w:val="24"/>
          <w:szCs w:val="24"/>
          <w:lang w:val="uk-UA"/>
        </w:rPr>
        <w:t>Бакша</w:t>
      </w:r>
      <w:proofErr w:type="spellEnd"/>
      <w:r w:rsidRPr="00A41769">
        <w:rPr>
          <w:rFonts w:ascii="Times New Roman" w:hAnsi="Times New Roman"/>
          <w:color w:val="000000"/>
          <w:sz w:val="24"/>
          <w:szCs w:val="24"/>
          <w:lang w:val="uk-UA"/>
        </w:rPr>
        <w:t xml:space="preserve">  Одеської  області. </w:t>
      </w:r>
    </w:p>
    <w:p w:rsidR="001E5DCB" w:rsidRPr="00A41769" w:rsidRDefault="001E5DCB" w:rsidP="00A41769">
      <w:pPr>
        <w:pStyle w:val="a3"/>
        <w:numPr>
          <w:ilvl w:val="0"/>
          <w:numId w:val="4"/>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 Березовському  Сергію  Івановичу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0,7300 га </w:t>
      </w:r>
      <w:r w:rsidRPr="00A41769">
        <w:rPr>
          <w:rFonts w:ascii="Times New Roman" w:hAnsi="Times New Roman"/>
          <w:sz w:val="24"/>
          <w:szCs w:val="24"/>
          <w:lang w:val="uk-UA"/>
        </w:rPr>
        <w:t xml:space="preserve"> </w:t>
      </w:r>
      <w:r w:rsidRPr="00A41769">
        <w:rPr>
          <w:rFonts w:ascii="Times New Roman" w:hAnsi="Times New Roman"/>
          <w:color w:val="000000"/>
          <w:sz w:val="24"/>
          <w:szCs w:val="24"/>
          <w:lang w:val="uk-UA"/>
        </w:rPr>
        <w:t xml:space="preserve">в межах  с. </w:t>
      </w:r>
      <w:proofErr w:type="spellStart"/>
      <w:r w:rsidRPr="00A41769">
        <w:rPr>
          <w:rFonts w:ascii="Times New Roman" w:hAnsi="Times New Roman"/>
          <w:sz w:val="24"/>
          <w:szCs w:val="24"/>
          <w:lang w:val="uk-UA"/>
        </w:rPr>
        <w:t>Бакша</w:t>
      </w:r>
      <w:proofErr w:type="spellEnd"/>
      <w:r w:rsidRPr="00A41769">
        <w:rPr>
          <w:rFonts w:ascii="Times New Roman" w:hAnsi="Times New Roman"/>
          <w:color w:val="000000"/>
          <w:sz w:val="24"/>
          <w:szCs w:val="24"/>
          <w:lang w:val="uk-UA"/>
        </w:rPr>
        <w:t xml:space="preserve">  Одеської  області.</w:t>
      </w:r>
    </w:p>
    <w:p w:rsidR="00BC6282"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Боржкову</w:t>
      </w:r>
      <w:proofErr w:type="spellEnd"/>
      <w:r w:rsidRPr="00A41769">
        <w:rPr>
          <w:rFonts w:ascii="Times New Roman" w:hAnsi="Times New Roman"/>
          <w:b/>
          <w:color w:val="000000"/>
          <w:sz w:val="24"/>
          <w:szCs w:val="24"/>
          <w:lang w:val="uk-UA"/>
        </w:rPr>
        <w:t xml:space="preserve">  Дмитру  Васильовичу</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 за  межами   населеного  пункту  с. </w:t>
      </w:r>
      <w:proofErr w:type="spellStart"/>
      <w:r w:rsidRPr="00A41769">
        <w:rPr>
          <w:rFonts w:ascii="Times New Roman" w:hAnsi="Times New Roman"/>
          <w:sz w:val="24"/>
          <w:szCs w:val="24"/>
          <w:lang w:val="uk-UA"/>
        </w:rPr>
        <w:t>Йосипівка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lastRenderedPageBreak/>
        <w:t xml:space="preserve">Про  затвердження  громадянці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Бабійчук</w:t>
      </w:r>
      <w:proofErr w:type="spellEnd"/>
      <w:r w:rsidRPr="00A41769">
        <w:rPr>
          <w:rFonts w:ascii="Times New Roman" w:hAnsi="Times New Roman"/>
          <w:b/>
          <w:color w:val="000000"/>
          <w:sz w:val="24"/>
          <w:szCs w:val="24"/>
          <w:lang w:val="uk-UA"/>
        </w:rPr>
        <w:t xml:space="preserve">  Ніні  Олександрівні</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 за  межами   населеного  пункту  с. </w:t>
      </w:r>
      <w:proofErr w:type="spellStart"/>
      <w:r w:rsidRPr="00A41769">
        <w:rPr>
          <w:rFonts w:ascii="Times New Roman" w:hAnsi="Times New Roman"/>
          <w:sz w:val="24"/>
          <w:szCs w:val="24"/>
          <w:lang w:val="uk-UA"/>
        </w:rPr>
        <w:t>Йосипівка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Бабійчуку</w:t>
      </w:r>
      <w:proofErr w:type="spellEnd"/>
      <w:r w:rsidRPr="00A41769">
        <w:rPr>
          <w:rFonts w:ascii="Times New Roman" w:hAnsi="Times New Roman"/>
          <w:b/>
          <w:color w:val="000000"/>
          <w:sz w:val="24"/>
          <w:szCs w:val="24"/>
          <w:lang w:val="uk-UA"/>
        </w:rPr>
        <w:t xml:space="preserve">  Костянтину  В</w:t>
      </w:r>
      <w:r w:rsidRPr="00A41769">
        <w:rPr>
          <w:rFonts w:ascii="Times New Roman" w:hAnsi="Times New Roman"/>
          <w:b/>
          <w:color w:val="000000"/>
          <w:sz w:val="24"/>
          <w:szCs w:val="24"/>
        </w:rPr>
        <w:t>’</w:t>
      </w:r>
      <w:proofErr w:type="spellStart"/>
      <w:r w:rsidRPr="00A41769">
        <w:rPr>
          <w:rFonts w:ascii="Times New Roman" w:hAnsi="Times New Roman"/>
          <w:b/>
          <w:color w:val="000000"/>
          <w:sz w:val="24"/>
          <w:szCs w:val="24"/>
          <w:lang w:val="uk-UA"/>
        </w:rPr>
        <w:t>ячеславовичу</w:t>
      </w:r>
      <w:proofErr w:type="spellEnd"/>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Йосипівка</w:t>
      </w:r>
      <w:proofErr w:type="spellEnd"/>
      <w:r w:rsidRPr="00A41769">
        <w:rPr>
          <w:rFonts w:ascii="Times New Roman" w:hAnsi="Times New Roman"/>
          <w:sz w:val="24"/>
          <w:szCs w:val="24"/>
          <w:lang w:val="uk-UA"/>
        </w:rPr>
        <w:t xml:space="preserve">  Одеської  області.</w:t>
      </w:r>
    </w:p>
    <w:p w:rsidR="00BC6282"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Лучинській</w:t>
      </w:r>
      <w:proofErr w:type="spellEnd"/>
      <w:r w:rsidRPr="00A41769">
        <w:rPr>
          <w:rFonts w:ascii="Times New Roman" w:hAnsi="Times New Roman"/>
          <w:b/>
          <w:color w:val="000000"/>
          <w:sz w:val="24"/>
          <w:szCs w:val="24"/>
          <w:lang w:val="uk-UA"/>
        </w:rPr>
        <w:t xml:space="preserve">  Тетяні  Олександрівні</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Йосипівка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Лучинській</w:t>
      </w:r>
      <w:proofErr w:type="spellEnd"/>
      <w:r w:rsidRPr="00A41769">
        <w:rPr>
          <w:rFonts w:ascii="Times New Roman" w:hAnsi="Times New Roman"/>
          <w:b/>
          <w:color w:val="000000"/>
          <w:sz w:val="24"/>
          <w:szCs w:val="24"/>
          <w:lang w:val="uk-UA"/>
        </w:rPr>
        <w:t xml:space="preserve">  Вірі  Олександрівні</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Йосипівка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Демовському</w:t>
      </w:r>
      <w:proofErr w:type="spellEnd"/>
      <w:r w:rsidRPr="00A41769">
        <w:rPr>
          <w:rFonts w:ascii="Times New Roman" w:hAnsi="Times New Roman"/>
          <w:b/>
          <w:color w:val="000000"/>
          <w:sz w:val="24"/>
          <w:szCs w:val="24"/>
          <w:lang w:val="uk-UA"/>
        </w:rPr>
        <w:t xml:space="preserve">  Івану  Володимировичу</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 за  межами   населеного  пункту  с. </w:t>
      </w:r>
      <w:proofErr w:type="spellStart"/>
      <w:r w:rsidRPr="00A41769">
        <w:rPr>
          <w:rFonts w:ascii="Times New Roman" w:hAnsi="Times New Roman"/>
          <w:sz w:val="24"/>
          <w:szCs w:val="24"/>
          <w:lang w:val="uk-UA"/>
        </w:rPr>
        <w:t>Йосипівка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  пер</w:t>
      </w:r>
      <w:r w:rsidR="00473EC6" w:rsidRPr="00A41769">
        <w:rPr>
          <w:rFonts w:ascii="Times New Roman" w:hAnsi="Times New Roman"/>
          <w:color w:val="000000"/>
          <w:sz w:val="24"/>
          <w:szCs w:val="24"/>
          <w:lang w:val="uk-UA"/>
        </w:rPr>
        <w:t xml:space="preserve">едачею </w:t>
      </w:r>
      <w:r w:rsidRPr="00A41769">
        <w:rPr>
          <w:rFonts w:ascii="Times New Roman" w:hAnsi="Times New Roman"/>
          <w:color w:val="000000"/>
          <w:sz w:val="24"/>
          <w:szCs w:val="24"/>
          <w:lang w:val="uk-UA"/>
        </w:rPr>
        <w:t xml:space="preserve"> у  власність  громадянину  </w:t>
      </w:r>
      <w:r w:rsidRPr="00A41769">
        <w:rPr>
          <w:rFonts w:ascii="Times New Roman" w:hAnsi="Times New Roman"/>
          <w:b/>
          <w:color w:val="000000"/>
          <w:sz w:val="24"/>
          <w:szCs w:val="24"/>
          <w:lang w:val="uk-UA"/>
        </w:rPr>
        <w:t xml:space="preserve">Березовському  Сергію  Івановичу </w:t>
      </w:r>
      <w:r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с. </w:t>
      </w:r>
      <w:proofErr w:type="spellStart"/>
      <w:r w:rsidRPr="00A41769">
        <w:rPr>
          <w:rFonts w:ascii="Times New Roman" w:hAnsi="Times New Roman"/>
          <w:color w:val="000000"/>
          <w:sz w:val="24"/>
          <w:szCs w:val="24"/>
          <w:lang w:val="uk-UA"/>
        </w:rPr>
        <w:t>Бакша</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Березовському  Сергію  Івановичу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 </w:t>
      </w:r>
      <w:proofErr w:type="spellStart"/>
      <w:r w:rsidRPr="00A41769">
        <w:rPr>
          <w:rFonts w:ascii="Times New Roman" w:hAnsi="Times New Roman"/>
          <w:color w:val="000000"/>
          <w:sz w:val="24"/>
          <w:szCs w:val="24"/>
          <w:lang w:val="uk-UA"/>
        </w:rPr>
        <w:t>Бакша</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proofErr w:type="spellStart"/>
      <w:r w:rsidRPr="00A41769">
        <w:rPr>
          <w:rFonts w:ascii="Times New Roman" w:hAnsi="Times New Roman"/>
          <w:b/>
          <w:color w:val="000000"/>
          <w:sz w:val="24"/>
          <w:szCs w:val="24"/>
          <w:lang w:val="uk-UA"/>
        </w:rPr>
        <w:t>Гудз</w:t>
      </w:r>
      <w:proofErr w:type="spellEnd"/>
      <w:r w:rsidRPr="00A41769">
        <w:rPr>
          <w:rFonts w:ascii="Times New Roman" w:hAnsi="Times New Roman"/>
          <w:b/>
          <w:color w:val="000000"/>
          <w:sz w:val="24"/>
          <w:szCs w:val="24"/>
          <w:lang w:val="uk-UA"/>
        </w:rPr>
        <w:t xml:space="preserve">  Антоніні  Миколаївні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w:t>
      </w:r>
      <w:proofErr w:type="spellStart"/>
      <w:r w:rsidRPr="00A41769">
        <w:rPr>
          <w:rFonts w:ascii="Times New Roman" w:hAnsi="Times New Roman"/>
          <w:color w:val="000000"/>
          <w:sz w:val="24"/>
          <w:szCs w:val="24"/>
          <w:lang w:val="uk-UA"/>
        </w:rPr>
        <w:t>Йосипівка</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Яцюку</w:t>
      </w:r>
      <w:proofErr w:type="spellEnd"/>
      <w:r w:rsidRPr="00A41769">
        <w:rPr>
          <w:rFonts w:ascii="Times New Roman" w:hAnsi="Times New Roman"/>
          <w:b/>
          <w:color w:val="000000"/>
          <w:sz w:val="24"/>
          <w:szCs w:val="24"/>
          <w:lang w:val="uk-UA"/>
        </w:rPr>
        <w:t xml:space="preserve">  Дмитру  Івановичу</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Бакша</w:t>
      </w:r>
      <w:proofErr w:type="spellEnd"/>
      <w:r w:rsidRPr="00A41769">
        <w:rPr>
          <w:rFonts w:ascii="Times New Roman" w:hAnsi="Times New Roman"/>
          <w:sz w:val="24"/>
          <w:szCs w:val="24"/>
          <w:lang w:val="uk-UA"/>
        </w:rPr>
        <w:t xml:space="preserve">  Одеської  області.</w:t>
      </w:r>
    </w:p>
    <w:p w:rsidR="00BC6282"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 Юрченко  Валентині  Павлівні</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Бакша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 Юрченко  Віталію  Вікторовичу</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w:t>
      </w:r>
      <w:r w:rsidRPr="00A41769">
        <w:rPr>
          <w:rFonts w:ascii="Times New Roman" w:hAnsi="Times New Roman"/>
          <w:color w:val="000000"/>
          <w:sz w:val="24"/>
          <w:szCs w:val="24"/>
          <w:lang w:val="uk-UA"/>
        </w:rPr>
        <w:lastRenderedPageBreak/>
        <w:t xml:space="preserve">комунальної  власності  площею – 2,0000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Бакша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 Юрченко  Миколі  Вікторовичу</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Бакша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 Юрченко  Анні  Станіславівні</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Бакша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 Кураєву  Івану  Володимировичу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Бакша</w:t>
      </w:r>
      <w:proofErr w:type="spellEnd"/>
      <w:r w:rsidRPr="00A41769">
        <w:rPr>
          <w:rFonts w:ascii="Times New Roman" w:hAnsi="Times New Roman"/>
          <w:sz w:val="24"/>
          <w:szCs w:val="24"/>
          <w:lang w:val="uk-UA"/>
        </w:rPr>
        <w:t xml:space="preserve">  Одеської  області.</w:t>
      </w:r>
    </w:p>
    <w:p w:rsidR="00925A39"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проекту  землеустрою  щодо  організації  території  земельних  часток (паїв)  з  передачею  земельної  частки (паю)  у  власність  громадянину  </w:t>
      </w:r>
      <w:proofErr w:type="spellStart"/>
      <w:r w:rsidRPr="00A41769">
        <w:rPr>
          <w:rFonts w:ascii="Times New Roman" w:hAnsi="Times New Roman"/>
          <w:b/>
          <w:color w:val="000000"/>
          <w:sz w:val="24"/>
          <w:szCs w:val="24"/>
          <w:lang w:val="uk-UA"/>
        </w:rPr>
        <w:t>Слюсарчуку</w:t>
      </w:r>
      <w:proofErr w:type="spellEnd"/>
      <w:r w:rsidRPr="00A41769">
        <w:rPr>
          <w:rFonts w:ascii="Times New Roman" w:hAnsi="Times New Roman"/>
          <w:b/>
          <w:color w:val="000000"/>
          <w:sz w:val="24"/>
          <w:szCs w:val="24"/>
          <w:lang w:val="uk-UA"/>
        </w:rPr>
        <w:t xml:space="preserve">  Руслану  </w:t>
      </w:r>
      <w:proofErr w:type="spellStart"/>
      <w:r w:rsidRPr="00A41769">
        <w:rPr>
          <w:rFonts w:ascii="Times New Roman" w:hAnsi="Times New Roman"/>
          <w:b/>
          <w:color w:val="000000"/>
          <w:sz w:val="24"/>
          <w:szCs w:val="24"/>
          <w:lang w:val="uk-UA"/>
        </w:rPr>
        <w:t>Вілійовичу</w:t>
      </w:r>
      <w:proofErr w:type="spellEnd"/>
      <w:r w:rsidRPr="00A41769">
        <w:rPr>
          <w:rFonts w:ascii="Times New Roman" w:hAnsi="Times New Roman"/>
          <w:b/>
          <w:color w:val="000000"/>
          <w:sz w:val="24"/>
          <w:szCs w:val="24"/>
          <w:lang w:val="uk-UA"/>
        </w:rPr>
        <w:t xml:space="preserve"> </w:t>
      </w:r>
      <w:r w:rsidRPr="00A41769">
        <w:rPr>
          <w:rFonts w:ascii="Times New Roman" w:hAnsi="Times New Roman"/>
          <w:color w:val="000000"/>
          <w:sz w:val="24"/>
          <w:szCs w:val="24"/>
          <w:lang w:val="uk-UA"/>
        </w:rPr>
        <w:t xml:space="preserve"> для  ведення  товарного  сільськогосподарського  виробництва  із  земель  сільськогосподарського  призначення  комунальної  </w:t>
      </w:r>
      <w:r w:rsidR="00925A39" w:rsidRPr="00A41769">
        <w:rPr>
          <w:rFonts w:ascii="Times New Roman" w:hAnsi="Times New Roman"/>
          <w:color w:val="000000"/>
          <w:sz w:val="24"/>
          <w:szCs w:val="24"/>
          <w:lang w:val="uk-UA"/>
        </w:rPr>
        <w:t>власності  площею – 4,0788 га</w:t>
      </w:r>
      <w:r w:rsidRPr="00A41769">
        <w:rPr>
          <w:rFonts w:ascii="Times New Roman" w:hAnsi="Times New Roman"/>
          <w:color w:val="000000"/>
          <w:sz w:val="24"/>
          <w:szCs w:val="24"/>
          <w:lang w:val="uk-UA"/>
        </w:rPr>
        <w:t xml:space="preserve">,  яка  розташована  </w:t>
      </w:r>
      <w:r w:rsidRPr="00A41769">
        <w:rPr>
          <w:rFonts w:ascii="Times New Roman" w:hAnsi="Times New Roman"/>
          <w:sz w:val="24"/>
          <w:szCs w:val="24"/>
          <w:lang w:val="uk-UA"/>
        </w:rPr>
        <w:t xml:space="preserve"> за  межами  населеного пункту с. </w:t>
      </w:r>
      <w:proofErr w:type="spellStart"/>
      <w:r w:rsidRPr="00A41769">
        <w:rPr>
          <w:rFonts w:ascii="Times New Roman" w:hAnsi="Times New Roman"/>
          <w:sz w:val="24"/>
          <w:szCs w:val="24"/>
          <w:lang w:val="uk-UA"/>
        </w:rPr>
        <w:t>Йосипівка</w:t>
      </w:r>
      <w:proofErr w:type="spellEnd"/>
      <w:r w:rsidRPr="00A41769">
        <w:rPr>
          <w:rFonts w:ascii="Times New Roman" w:hAnsi="Times New Roman"/>
          <w:sz w:val="24"/>
          <w:szCs w:val="24"/>
          <w:lang w:val="uk-UA"/>
        </w:rPr>
        <w:t xml:space="preserve">  Одеської  області </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Рачинській  </w:t>
      </w:r>
      <w:proofErr w:type="spellStart"/>
      <w:r w:rsidRPr="00A41769">
        <w:rPr>
          <w:rFonts w:ascii="Times New Roman" w:hAnsi="Times New Roman"/>
          <w:b/>
          <w:color w:val="000000"/>
          <w:sz w:val="24"/>
          <w:szCs w:val="24"/>
          <w:lang w:val="uk-UA"/>
        </w:rPr>
        <w:t>Альоні</w:t>
      </w:r>
      <w:proofErr w:type="spellEnd"/>
      <w:r w:rsidRPr="00A41769">
        <w:rPr>
          <w:rFonts w:ascii="Times New Roman" w:hAnsi="Times New Roman"/>
          <w:b/>
          <w:color w:val="000000"/>
          <w:sz w:val="24"/>
          <w:szCs w:val="24"/>
          <w:lang w:val="uk-UA"/>
        </w:rPr>
        <w:t xml:space="preserve">  Василівні</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в межах  с. </w:t>
      </w:r>
      <w:proofErr w:type="spellStart"/>
      <w:r w:rsidRPr="00A41769">
        <w:rPr>
          <w:rFonts w:ascii="Times New Roman" w:hAnsi="Times New Roman"/>
          <w:sz w:val="24"/>
          <w:szCs w:val="24"/>
          <w:lang w:val="uk-UA"/>
        </w:rPr>
        <w:t>Бакша</w:t>
      </w:r>
      <w:proofErr w:type="spellEnd"/>
      <w:r w:rsidRPr="00A41769">
        <w:rPr>
          <w:rFonts w:ascii="Times New Roman" w:hAnsi="Times New Roman"/>
          <w:color w:val="000000"/>
          <w:sz w:val="24"/>
          <w:szCs w:val="24"/>
          <w:lang w:val="uk-UA"/>
        </w:rPr>
        <w:t xml:space="preserve">  Одеської  області. </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Харків  Тамарі  Миколаївні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1,20 га  за  рахунок  земель  сільськогосподарського  призначення  комунальної  власності  в межах  с. </w:t>
      </w:r>
      <w:proofErr w:type="spellStart"/>
      <w:r w:rsidRPr="00A41769">
        <w:rPr>
          <w:rFonts w:ascii="Times New Roman" w:hAnsi="Times New Roman"/>
          <w:sz w:val="24"/>
          <w:szCs w:val="24"/>
          <w:lang w:val="uk-UA"/>
        </w:rPr>
        <w:t>Бакша</w:t>
      </w:r>
      <w:proofErr w:type="spellEnd"/>
      <w:r w:rsidRPr="00A41769">
        <w:rPr>
          <w:rFonts w:ascii="Times New Roman" w:hAnsi="Times New Roman"/>
          <w:color w:val="000000"/>
          <w:sz w:val="24"/>
          <w:szCs w:val="24"/>
          <w:lang w:val="uk-UA"/>
        </w:rPr>
        <w:t xml:space="preserve">  Одеської  області. </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Гераскіну</w:t>
      </w:r>
      <w:proofErr w:type="spellEnd"/>
      <w:r w:rsidRPr="00A41769">
        <w:rPr>
          <w:rFonts w:ascii="Times New Roman" w:hAnsi="Times New Roman"/>
          <w:b/>
          <w:color w:val="000000"/>
          <w:sz w:val="24"/>
          <w:szCs w:val="24"/>
          <w:lang w:val="uk-UA"/>
        </w:rPr>
        <w:t xml:space="preserve">  Леоніду  Васильовичу</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w:t>
      </w:r>
      <w:r w:rsidRPr="00BF28EF">
        <w:rPr>
          <w:rFonts w:ascii="Times New Roman" w:hAnsi="Times New Roman"/>
          <w:color w:val="000000"/>
          <w:sz w:val="24"/>
          <w:szCs w:val="24"/>
          <w:lang w:val="uk-UA"/>
        </w:rPr>
        <w:t>сільськогосподарського  призн</w:t>
      </w:r>
      <w:r w:rsidR="00473EC6" w:rsidRPr="00BF28EF">
        <w:rPr>
          <w:rFonts w:ascii="Times New Roman" w:hAnsi="Times New Roman"/>
          <w:color w:val="000000"/>
          <w:sz w:val="24"/>
          <w:szCs w:val="24"/>
          <w:lang w:val="uk-UA"/>
        </w:rPr>
        <w:t xml:space="preserve">ачення  комунальної  власності в межах </w:t>
      </w:r>
      <w:r w:rsidRPr="00BF28EF">
        <w:rPr>
          <w:rFonts w:ascii="Times New Roman" w:hAnsi="Times New Roman"/>
          <w:color w:val="000000"/>
          <w:sz w:val="24"/>
          <w:szCs w:val="24"/>
          <w:lang w:val="uk-UA"/>
        </w:rPr>
        <w:t>с.</w:t>
      </w:r>
      <w:r w:rsidRPr="00A41769">
        <w:rPr>
          <w:rFonts w:ascii="Times New Roman" w:hAnsi="Times New Roman"/>
          <w:color w:val="000000"/>
          <w:sz w:val="24"/>
          <w:szCs w:val="24"/>
          <w:lang w:val="uk-UA"/>
        </w:rPr>
        <w:t xml:space="preserve"> </w:t>
      </w:r>
      <w:proofErr w:type="spellStart"/>
      <w:r w:rsidRPr="00A41769">
        <w:rPr>
          <w:rFonts w:ascii="Times New Roman" w:hAnsi="Times New Roman"/>
          <w:sz w:val="24"/>
          <w:szCs w:val="24"/>
          <w:lang w:val="uk-UA"/>
        </w:rPr>
        <w:t>Бакша</w:t>
      </w:r>
      <w:proofErr w:type="spellEnd"/>
      <w:r w:rsidRPr="00A41769">
        <w:rPr>
          <w:rFonts w:ascii="Times New Roman" w:hAnsi="Times New Roman"/>
          <w:color w:val="000000"/>
          <w:sz w:val="24"/>
          <w:szCs w:val="24"/>
          <w:lang w:val="uk-UA"/>
        </w:rPr>
        <w:t xml:space="preserve">  Одеської  області. </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  пе</w:t>
      </w:r>
      <w:r w:rsidR="00473EC6" w:rsidRPr="00A41769">
        <w:rPr>
          <w:rFonts w:ascii="Times New Roman" w:hAnsi="Times New Roman"/>
          <w:color w:val="000000"/>
          <w:sz w:val="24"/>
          <w:szCs w:val="24"/>
          <w:lang w:val="uk-UA"/>
        </w:rPr>
        <w:t xml:space="preserve">редачею </w:t>
      </w:r>
      <w:r w:rsidRPr="00A41769">
        <w:rPr>
          <w:rFonts w:ascii="Times New Roman" w:hAnsi="Times New Roman"/>
          <w:color w:val="000000"/>
          <w:sz w:val="24"/>
          <w:szCs w:val="24"/>
          <w:lang w:val="uk-UA"/>
        </w:rPr>
        <w:t xml:space="preserve">  у  власність  громадянину  </w:t>
      </w:r>
      <w:proofErr w:type="spellStart"/>
      <w:r w:rsidRPr="00A41769">
        <w:rPr>
          <w:rFonts w:ascii="Times New Roman" w:hAnsi="Times New Roman"/>
          <w:b/>
          <w:color w:val="000000"/>
          <w:sz w:val="24"/>
          <w:szCs w:val="24"/>
          <w:lang w:val="uk-UA"/>
        </w:rPr>
        <w:t>Гудзь</w:t>
      </w:r>
      <w:proofErr w:type="spellEnd"/>
      <w:r w:rsidRPr="00A41769">
        <w:rPr>
          <w:rFonts w:ascii="Times New Roman" w:hAnsi="Times New Roman"/>
          <w:b/>
          <w:color w:val="000000"/>
          <w:sz w:val="24"/>
          <w:szCs w:val="24"/>
          <w:lang w:val="uk-UA"/>
        </w:rPr>
        <w:t xml:space="preserve">  Андрію  Андрійовичу </w:t>
      </w:r>
      <w:r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w:t>
      </w:r>
      <w:proofErr w:type="spellStart"/>
      <w:r w:rsidRPr="00A41769">
        <w:rPr>
          <w:rFonts w:ascii="Times New Roman" w:hAnsi="Times New Roman"/>
          <w:color w:val="000000"/>
          <w:sz w:val="24"/>
          <w:szCs w:val="24"/>
          <w:lang w:val="uk-UA"/>
        </w:rPr>
        <w:t>Йосипівка</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  пер</w:t>
      </w:r>
      <w:r w:rsidR="00473EC6" w:rsidRPr="00A41769">
        <w:rPr>
          <w:rFonts w:ascii="Times New Roman" w:hAnsi="Times New Roman"/>
          <w:color w:val="000000"/>
          <w:sz w:val="24"/>
          <w:szCs w:val="24"/>
          <w:lang w:val="uk-UA"/>
        </w:rPr>
        <w:t xml:space="preserve">едачею </w:t>
      </w:r>
      <w:r w:rsidRPr="00A41769">
        <w:rPr>
          <w:rFonts w:ascii="Times New Roman" w:hAnsi="Times New Roman"/>
          <w:color w:val="000000"/>
          <w:sz w:val="24"/>
          <w:szCs w:val="24"/>
          <w:lang w:val="uk-UA"/>
        </w:rPr>
        <w:t xml:space="preserve"> у  власність  громадянину  </w:t>
      </w:r>
      <w:r w:rsidRPr="00A41769">
        <w:rPr>
          <w:rFonts w:ascii="Times New Roman" w:hAnsi="Times New Roman"/>
          <w:b/>
          <w:color w:val="000000"/>
          <w:sz w:val="24"/>
          <w:szCs w:val="24"/>
          <w:lang w:val="uk-UA"/>
        </w:rPr>
        <w:t xml:space="preserve">Мельнику  Миколі  Миколайовичу </w:t>
      </w:r>
      <w:r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с. </w:t>
      </w:r>
      <w:proofErr w:type="spellStart"/>
      <w:r w:rsidRPr="00A41769">
        <w:rPr>
          <w:rFonts w:ascii="Times New Roman" w:hAnsi="Times New Roman"/>
          <w:color w:val="000000"/>
          <w:sz w:val="24"/>
          <w:szCs w:val="24"/>
          <w:lang w:val="uk-UA"/>
        </w:rPr>
        <w:t>Йосипівка</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Гудзу</w:t>
      </w:r>
      <w:proofErr w:type="spellEnd"/>
      <w:r w:rsidRPr="00A41769">
        <w:rPr>
          <w:rFonts w:ascii="Times New Roman" w:hAnsi="Times New Roman"/>
          <w:b/>
          <w:color w:val="000000"/>
          <w:sz w:val="24"/>
          <w:szCs w:val="24"/>
          <w:lang w:val="uk-UA"/>
        </w:rPr>
        <w:t xml:space="preserve">  Миколі  Борисовичу</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w:t>
      </w:r>
      <w:r w:rsidRPr="00A41769">
        <w:rPr>
          <w:rFonts w:ascii="Times New Roman" w:hAnsi="Times New Roman"/>
          <w:color w:val="000000"/>
          <w:sz w:val="24"/>
          <w:szCs w:val="24"/>
          <w:lang w:val="uk-UA"/>
        </w:rPr>
        <w:lastRenderedPageBreak/>
        <w:t xml:space="preserve">комунальної  власності  площею – 2,0000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Йосипівка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Гудз</w:t>
      </w:r>
      <w:proofErr w:type="spellEnd"/>
      <w:r w:rsidRPr="00A41769">
        <w:rPr>
          <w:rFonts w:ascii="Times New Roman" w:hAnsi="Times New Roman"/>
          <w:b/>
          <w:color w:val="000000"/>
          <w:sz w:val="24"/>
          <w:szCs w:val="24"/>
          <w:lang w:val="uk-UA"/>
        </w:rPr>
        <w:t xml:space="preserve"> Ірині  Миколаївні</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Йосипівка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Боржковій</w:t>
      </w:r>
      <w:proofErr w:type="spellEnd"/>
      <w:r w:rsidRPr="00A41769">
        <w:rPr>
          <w:rFonts w:ascii="Times New Roman" w:hAnsi="Times New Roman"/>
          <w:b/>
          <w:color w:val="000000"/>
          <w:sz w:val="24"/>
          <w:szCs w:val="24"/>
          <w:lang w:val="uk-UA"/>
        </w:rPr>
        <w:t xml:space="preserve">  Ніні  Олександрівні</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 за  межами   населеного  пункту  с. </w:t>
      </w:r>
      <w:proofErr w:type="spellStart"/>
      <w:r w:rsidRPr="00A41769">
        <w:rPr>
          <w:rFonts w:ascii="Times New Roman" w:hAnsi="Times New Roman"/>
          <w:sz w:val="24"/>
          <w:szCs w:val="24"/>
          <w:lang w:val="uk-UA"/>
        </w:rPr>
        <w:t>Йосипівка</w:t>
      </w:r>
      <w:proofErr w:type="spellEnd"/>
      <w:r w:rsidRPr="00A41769">
        <w:rPr>
          <w:rFonts w:ascii="Times New Roman" w:hAnsi="Times New Roman"/>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Похлебній</w:t>
      </w:r>
      <w:proofErr w:type="spellEnd"/>
      <w:r w:rsidRPr="00A41769">
        <w:rPr>
          <w:rFonts w:ascii="Times New Roman" w:hAnsi="Times New Roman"/>
          <w:b/>
          <w:color w:val="000000"/>
          <w:sz w:val="24"/>
          <w:szCs w:val="24"/>
          <w:lang w:val="uk-UA"/>
        </w:rPr>
        <w:t xml:space="preserve">  Ларисі  Миколаївні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в межах  с. </w:t>
      </w:r>
      <w:proofErr w:type="spellStart"/>
      <w:r w:rsidRPr="00A41769">
        <w:rPr>
          <w:rFonts w:ascii="Times New Roman" w:hAnsi="Times New Roman"/>
          <w:sz w:val="24"/>
          <w:szCs w:val="24"/>
          <w:lang w:val="uk-UA"/>
        </w:rPr>
        <w:t>Бакша</w:t>
      </w:r>
      <w:proofErr w:type="spellEnd"/>
      <w:r w:rsidRPr="00A41769">
        <w:rPr>
          <w:rFonts w:ascii="Times New Roman" w:hAnsi="Times New Roman"/>
          <w:color w:val="000000"/>
          <w:sz w:val="24"/>
          <w:szCs w:val="24"/>
          <w:lang w:val="uk-UA"/>
        </w:rPr>
        <w:t xml:space="preserve">  Одеської  області. </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Гоголь  Віті  Вікторівні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- 0,2083 га  в межах  </w:t>
      </w:r>
      <w:proofErr w:type="spellStart"/>
      <w:r w:rsidRPr="00A41769">
        <w:rPr>
          <w:rFonts w:ascii="Times New Roman" w:hAnsi="Times New Roman"/>
          <w:color w:val="000000"/>
          <w:sz w:val="24"/>
          <w:szCs w:val="24"/>
          <w:lang w:val="uk-UA"/>
        </w:rPr>
        <w:t>смт</w:t>
      </w:r>
      <w:proofErr w:type="spellEnd"/>
      <w:r w:rsidRPr="00A41769">
        <w:rPr>
          <w:rFonts w:ascii="Times New Roman" w:hAnsi="Times New Roman"/>
          <w:color w:val="000000"/>
          <w:sz w:val="24"/>
          <w:szCs w:val="24"/>
          <w:lang w:val="uk-UA"/>
        </w:rPr>
        <w:t xml:space="preserve">. </w:t>
      </w:r>
      <w:proofErr w:type="spellStart"/>
      <w:r w:rsidRPr="00A41769">
        <w:rPr>
          <w:rFonts w:ascii="Times New Roman" w:hAnsi="Times New Roman"/>
          <w:color w:val="000000"/>
          <w:sz w:val="24"/>
          <w:szCs w:val="24"/>
          <w:lang w:val="uk-UA"/>
        </w:rPr>
        <w:t>Саврань</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громадянину </w:t>
      </w:r>
      <w:proofErr w:type="spellStart"/>
      <w:r w:rsidRPr="00A41769">
        <w:rPr>
          <w:rFonts w:ascii="Times New Roman" w:hAnsi="Times New Roman"/>
          <w:b/>
          <w:color w:val="000000"/>
          <w:sz w:val="24"/>
          <w:szCs w:val="24"/>
          <w:lang w:val="uk-UA"/>
        </w:rPr>
        <w:t>Витяганцю</w:t>
      </w:r>
      <w:proofErr w:type="spellEnd"/>
      <w:r w:rsidRPr="00A41769">
        <w:rPr>
          <w:rFonts w:ascii="Times New Roman" w:hAnsi="Times New Roman"/>
          <w:b/>
          <w:color w:val="000000"/>
          <w:sz w:val="24"/>
          <w:szCs w:val="24"/>
          <w:lang w:val="uk-UA"/>
        </w:rPr>
        <w:t xml:space="preserve">  Віктору  Васильовичу</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0,10 га за  рахунок  земель  сільськогосподарського  призначення    комунальної  власності  в</w:t>
      </w:r>
      <w:r w:rsidR="00473EC6" w:rsidRPr="00A41769">
        <w:rPr>
          <w:rFonts w:ascii="Times New Roman" w:hAnsi="Times New Roman"/>
          <w:i/>
          <w:color w:val="000000"/>
          <w:sz w:val="24"/>
          <w:szCs w:val="24"/>
          <w:lang w:val="uk-UA"/>
        </w:rPr>
        <w:t xml:space="preserve"> межах </w:t>
      </w:r>
      <w:r w:rsidRPr="00A41769">
        <w:rPr>
          <w:rFonts w:ascii="Times New Roman" w:hAnsi="Times New Roman"/>
          <w:color w:val="000000"/>
          <w:sz w:val="24"/>
          <w:szCs w:val="24"/>
          <w:lang w:val="uk-UA"/>
        </w:rPr>
        <w:t xml:space="preserve"> </w:t>
      </w:r>
      <w:proofErr w:type="spellStart"/>
      <w:r w:rsidRPr="00A41769">
        <w:rPr>
          <w:rFonts w:ascii="Times New Roman" w:hAnsi="Times New Roman"/>
          <w:color w:val="000000"/>
          <w:sz w:val="24"/>
          <w:szCs w:val="24"/>
          <w:lang w:val="uk-UA"/>
        </w:rPr>
        <w:t>смт</w:t>
      </w:r>
      <w:proofErr w:type="spellEnd"/>
      <w:r w:rsidRPr="00A41769">
        <w:rPr>
          <w:rFonts w:ascii="Times New Roman" w:hAnsi="Times New Roman"/>
          <w:color w:val="000000"/>
          <w:sz w:val="24"/>
          <w:szCs w:val="24"/>
          <w:lang w:val="uk-UA"/>
        </w:rPr>
        <w:t xml:space="preserve">. </w:t>
      </w:r>
      <w:proofErr w:type="spellStart"/>
      <w:r w:rsidRPr="00A41769">
        <w:rPr>
          <w:rFonts w:ascii="Times New Roman" w:hAnsi="Times New Roman"/>
          <w:color w:val="000000"/>
          <w:sz w:val="24"/>
          <w:szCs w:val="24"/>
          <w:lang w:val="uk-UA"/>
        </w:rPr>
        <w:t>Саврань</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proofErr w:type="spellStart"/>
      <w:r w:rsidRPr="00A41769">
        <w:rPr>
          <w:rFonts w:ascii="Times New Roman" w:hAnsi="Times New Roman"/>
          <w:b/>
          <w:color w:val="000000"/>
          <w:sz w:val="24"/>
          <w:szCs w:val="24"/>
          <w:lang w:val="uk-UA"/>
        </w:rPr>
        <w:t>Витяганець</w:t>
      </w:r>
      <w:proofErr w:type="spellEnd"/>
      <w:r w:rsidRPr="00A41769">
        <w:rPr>
          <w:rFonts w:ascii="Times New Roman" w:hAnsi="Times New Roman"/>
          <w:b/>
          <w:color w:val="000000"/>
          <w:sz w:val="24"/>
          <w:szCs w:val="24"/>
          <w:lang w:val="uk-UA"/>
        </w:rPr>
        <w:t xml:space="preserve">  Людмилі  Василівні</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0,35 га за  рахунок  земель  сільськогосподарського  призначення  комунальної  власності  </w:t>
      </w:r>
      <w:r w:rsidR="00473EC6" w:rsidRPr="00A41769">
        <w:rPr>
          <w:rFonts w:ascii="Times New Roman" w:hAnsi="Times New Roman"/>
          <w:color w:val="000000"/>
          <w:sz w:val="24"/>
          <w:szCs w:val="24"/>
          <w:lang w:val="uk-UA"/>
        </w:rPr>
        <w:t xml:space="preserve">в межах  </w:t>
      </w:r>
      <w:r w:rsidRPr="00A41769">
        <w:rPr>
          <w:rFonts w:ascii="Times New Roman" w:hAnsi="Times New Roman"/>
          <w:color w:val="000000"/>
          <w:sz w:val="24"/>
          <w:szCs w:val="24"/>
          <w:lang w:val="uk-UA"/>
        </w:rPr>
        <w:t xml:space="preserve"> </w:t>
      </w:r>
      <w:proofErr w:type="spellStart"/>
      <w:r w:rsidRPr="00A41769">
        <w:rPr>
          <w:rFonts w:ascii="Times New Roman" w:hAnsi="Times New Roman"/>
          <w:color w:val="000000"/>
          <w:sz w:val="24"/>
          <w:szCs w:val="24"/>
          <w:lang w:val="uk-UA"/>
        </w:rPr>
        <w:t>смт</w:t>
      </w:r>
      <w:proofErr w:type="spellEnd"/>
      <w:r w:rsidRPr="00A41769">
        <w:rPr>
          <w:rFonts w:ascii="Times New Roman" w:hAnsi="Times New Roman"/>
          <w:color w:val="000000"/>
          <w:sz w:val="24"/>
          <w:szCs w:val="24"/>
          <w:lang w:val="uk-UA"/>
        </w:rPr>
        <w:t xml:space="preserve">. </w:t>
      </w:r>
      <w:proofErr w:type="spellStart"/>
      <w:r w:rsidRPr="00A41769">
        <w:rPr>
          <w:rFonts w:ascii="Times New Roman" w:hAnsi="Times New Roman"/>
          <w:color w:val="000000"/>
          <w:sz w:val="24"/>
          <w:szCs w:val="24"/>
          <w:lang w:val="uk-UA"/>
        </w:rPr>
        <w:t>Саврань</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proofErr w:type="spellStart"/>
      <w:r w:rsidRPr="00A41769">
        <w:rPr>
          <w:rFonts w:ascii="Times New Roman" w:hAnsi="Times New Roman"/>
          <w:b/>
          <w:color w:val="000000"/>
          <w:sz w:val="24"/>
          <w:szCs w:val="24"/>
          <w:lang w:val="uk-UA"/>
        </w:rPr>
        <w:t>Базей</w:t>
      </w:r>
      <w:proofErr w:type="spellEnd"/>
      <w:r w:rsidRPr="00A41769">
        <w:rPr>
          <w:rFonts w:ascii="Times New Roman" w:hAnsi="Times New Roman"/>
          <w:b/>
          <w:color w:val="000000"/>
          <w:sz w:val="24"/>
          <w:szCs w:val="24"/>
          <w:lang w:val="uk-UA"/>
        </w:rPr>
        <w:t xml:space="preserve">  Валентині  Володимирівні</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w:t>
      </w:r>
      <w:r w:rsidR="00473EC6" w:rsidRPr="00A41769">
        <w:rPr>
          <w:rFonts w:ascii="Times New Roman" w:hAnsi="Times New Roman"/>
          <w:color w:val="000000"/>
          <w:sz w:val="24"/>
          <w:szCs w:val="24"/>
          <w:lang w:val="uk-UA"/>
        </w:rPr>
        <w:t xml:space="preserve"> 0,25 га </w:t>
      </w:r>
      <w:r w:rsidRPr="00A41769">
        <w:rPr>
          <w:rFonts w:ascii="Times New Roman" w:hAnsi="Times New Roman"/>
          <w:color w:val="000000"/>
          <w:sz w:val="24"/>
          <w:szCs w:val="24"/>
          <w:lang w:val="uk-UA"/>
        </w:rPr>
        <w:t>за  рахунок  земель  сільськогосподарського  призначення  комунальної  власн</w:t>
      </w:r>
      <w:r w:rsidR="00473EC6" w:rsidRPr="00A41769">
        <w:rPr>
          <w:rFonts w:ascii="Times New Roman" w:hAnsi="Times New Roman"/>
          <w:color w:val="000000"/>
          <w:sz w:val="24"/>
          <w:szCs w:val="24"/>
          <w:lang w:val="uk-UA"/>
        </w:rPr>
        <w:t xml:space="preserve">ості </w:t>
      </w:r>
      <w:r w:rsidRPr="00A41769">
        <w:rPr>
          <w:rFonts w:ascii="Times New Roman" w:hAnsi="Times New Roman"/>
          <w:color w:val="000000"/>
          <w:sz w:val="24"/>
          <w:szCs w:val="24"/>
          <w:lang w:val="uk-UA"/>
        </w:rPr>
        <w:t xml:space="preserve"> в межах   </w:t>
      </w:r>
      <w:proofErr w:type="spellStart"/>
      <w:r w:rsidRPr="00A41769">
        <w:rPr>
          <w:rFonts w:ascii="Times New Roman" w:hAnsi="Times New Roman"/>
          <w:color w:val="000000"/>
          <w:sz w:val="24"/>
          <w:szCs w:val="24"/>
          <w:lang w:val="uk-UA"/>
        </w:rPr>
        <w:t>смт</w:t>
      </w:r>
      <w:proofErr w:type="spellEnd"/>
      <w:r w:rsidRPr="00A41769">
        <w:rPr>
          <w:rFonts w:ascii="Times New Roman" w:hAnsi="Times New Roman"/>
          <w:color w:val="000000"/>
          <w:sz w:val="24"/>
          <w:szCs w:val="24"/>
          <w:lang w:val="uk-UA"/>
        </w:rPr>
        <w:t xml:space="preserve">. </w:t>
      </w:r>
      <w:proofErr w:type="spellStart"/>
      <w:r w:rsidRPr="00A41769">
        <w:rPr>
          <w:rFonts w:ascii="Times New Roman" w:hAnsi="Times New Roman"/>
          <w:color w:val="000000"/>
          <w:sz w:val="24"/>
          <w:szCs w:val="24"/>
          <w:lang w:val="uk-UA"/>
        </w:rPr>
        <w:t>Саврань</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bCs/>
          <w:color w:val="000000"/>
          <w:sz w:val="24"/>
          <w:szCs w:val="24"/>
          <w:lang w:val="uk-UA"/>
        </w:rPr>
        <w:t xml:space="preserve">Про  передачу у  власність  громадянину  </w:t>
      </w:r>
      <w:r w:rsidRPr="00A41769">
        <w:rPr>
          <w:rFonts w:ascii="Times New Roman" w:hAnsi="Times New Roman"/>
          <w:b/>
          <w:bCs/>
          <w:color w:val="000000"/>
          <w:sz w:val="24"/>
          <w:szCs w:val="24"/>
          <w:lang w:val="uk-UA"/>
        </w:rPr>
        <w:t>Шаповалу  Віктору  Володимировичу</w:t>
      </w:r>
      <w:r w:rsidRPr="00A41769">
        <w:rPr>
          <w:rFonts w:ascii="Times New Roman" w:hAnsi="Times New Roman"/>
          <w:bCs/>
          <w:color w:val="000000"/>
          <w:sz w:val="24"/>
          <w:szCs w:val="24"/>
          <w:lang w:val="uk-UA"/>
        </w:rPr>
        <w:t xml:space="preserve">  земельну  ділянку   із  земель  житлової та громадської забудови для будівництва і обслуговування житлового будинку, господарських будівель і споруд (присадибна ділянка) площею - 0,1159 га </w:t>
      </w:r>
      <w:proofErr w:type="spellStart"/>
      <w:r w:rsidRPr="00A41769">
        <w:rPr>
          <w:rFonts w:ascii="Times New Roman" w:hAnsi="Times New Roman"/>
          <w:bCs/>
          <w:color w:val="000000"/>
          <w:sz w:val="24"/>
          <w:szCs w:val="24"/>
          <w:lang w:val="uk-UA"/>
        </w:rPr>
        <w:t>смт.Саврань</w:t>
      </w:r>
      <w:proofErr w:type="spellEnd"/>
      <w:r w:rsidRPr="00A41769">
        <w:rPr>
          <w:rFonts w:ascii="Times New Roman" w:hAnsi="Times New Roman"/>
          <w:bCs/>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proofErr w:type="spellStart"/>
      <w:r w:rsidRPr="00A41769">
        <w:rPr>
          <w:rFonts w:ascii="Times New Roman" w:hAnsi="Times New Roman"/>
          <w:b/>
          <w:color w:val="000000"/>
          <w:sz w:val="24"/>
          <w:szCs w:val="24"/>
          <w:lang w:val="uk-UA"/>
        </w:rPr>
        <w:t>Заянчківській</w:t>
      </w:r>
      <w:proofErr w:type="spellEnd"/>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Павліні</w:t>
      </w:r>
      <w:proofErr w:type="spellEnd"/>
      <w:r w:rsidRPr="00A41769">
        <w:rPr>
          <w:rFonts w:ascii="Times New Roman" w:hAnsi="Times New Roman"/>
          <w:b/>
          <w:color w:val="000000"/>
          <w:sz w:val="24"/>
          <w:szCs w:val="24"/>
          <w:lang w:val="uk-UA"/>
        </w:rPr>
        <w:t xml:space="preserve"> Костянтині</w:t>
      </w:r>
      <w:r w:rsidR="00473EC6" w:rsidRPr="00A41769">
        <w:rPr>
          <w:rFonts w:ascii="Times New Roman" w:hAnsi="Times New Roman"/>
          <w:b/>
          <w:color w:val="000000"/>
          <w:sz w:val="24"/>
          <w:szCs w:val="24"/>
          <w:lang w:val="uk-UA"/>
        </w:rPr>
        <w:t xml:space="preserve">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w:t>
      </w:r>
      <w:r w:rsidR="00473EC6" w:rsidRPr="00A41769">
        <w:rPr>
          <w:rFonts w:ascii="Times New Roman" w:hAnsi="Times New Roman"/>
          <w:color w:val="000000"/>
          <w:sz w:val="24"/>
          <w:szCs w:val="24"/>
          <w:lang w:val="uk-UA"/>
        </w:rPr>
        <w:t xml:space="preserve"> межах </w:t>
      </w:r>
      <w:r w:rsidRPr="00A41769">
        <w:rPr>
          <w:rFonts w:ascii="Times New Roman" w:hAnsi="Times New Roman"/>
          <w:color w:val="000000"/>
          <w:sz w:val="24"/>
          <w:szCs w:val="24"/>
          <w:lang w:val="uk-UA"/>
        </w:rPr>
        <w:t xml:space="preserve"> </w:t>
      </w:r>
      <w:proofErr w:type="spellStart"/>
      <w:r w:rsidRPr="00A41769">
        <w:rPr>
          <w:rFonts w:ascii="Times New Roman" w:hAnsi="Times New Roman"/>
          <w:color w:val="000000"/>
          <w:sz w:val="24"/>
          <w:szCs w:val="24"/>
          <w:lang w:val="uk-UA"/>
        </w:rPr>
        <w:t>смт</w:t>
      </w:r>
      <w:proofErr w:type="spellEnd"/>
      <w:r w:rsidRPr="00A41769">
        <w:rPr>
          <w:rFonts w:ascii="Times New Roman" w:hAnsi="Times New Roman"/>
          <w:color w:val="000000"/>
          <w:sz w:val="24"/>
          <w:szCs w:val="24"/>
          <w:lang w:val="uk-UA"/>
        </w:rPr>
        <w:t xml:space="preserve">. </w:t>
      </w:r>
      <w:proofErr w:type="spellStart"/>
      <w:r w:rsidRPr="00A41769">
        <w:rPr>
          <w:rFonts w:ascii="Times New Roman" w:hAnsi="Times New Roman"/>
          <w:color w:val="000000"/>
          <w:sz w:val="24"/>
          <w:szCs w:val="24"/>
          <w:lang w:val="uk-UA"/>
        </w:rPr>
        <w:t>Саврань</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proofErr w:type="spellStart"/>
      <w:r w:rsidRPr="00A41769">
        <w:rPr>
          <w:rFonts w:ascii="Times New Roman" w:hAnsi="Times New Roman"/>
          <w:b/>
          <w:color w:val="000000"/>
          <w:sz w:val="24"/>
          <w:szCs w:val="24"/>
          <w:lang w:val="uk-UA"/>
        </w:rPr>
        <w:t>Заянчківській</w:t>
      </w:r>
      <w:proofErr w:type="spellEnd"/>
      <w:r w:rsidRPr="00A41769">
        <w:rPr>
          <w:rFonts w:ascii="Times New Roman" w:hAnsi="Times New Roman"/>
          <w:b/>
          <w:color w:val="000000"/>
          <w:sz w:val="24"/>
          <w:szCs w:val="24"/>
          <w:lang w:val="uk-UA"/>
        </w:rPr>
        <w:t xml:space="preserve"> </w:t>
      </w:r>
      <w:proofErr w:type="spellStart"/>
      <w:r w:rsidRPr="00A41769">
        <w:rPr>
          <w:rFonts w:ascii="Times New Roman" w:hAnsi="Times New Roman"/>
          <w:b/>
          <w:color w:val="000000"/>
          <w:sz w:val="24"/>
          <w:szCs w:val="24"/>
          <w:lang w:val="uk-UA"/>
        </w:rPr>
        <w:t>Павліні</w:t>
      </w:r>
      <w:proofErr w:type="spellEnd"/>
      <w:r w:rsidRPr="00A41769">
        <w:rPr>
          <w:rFonts w:ascii="Times New Roman" w:hAnsi="Times New Roman"/>
          <w:b/>
          <w:color w:val="000000"/>
          <w:sz w:val="24"/>
          <w:szCs w:val="24"/>
          <w:lang w:val="uk-UA"/>
        </w:rPr>
        <w:t xml:space="preserve"> Костя</w:t>
      </w:r>
      <w:r w:rsidR="00473EC6" w:rsidRPr="00A41769">
        <w:rPr>
          <w:rFonts w:ascii="Times New Roman" w:hAnsi="Times New Roman"/>
          <w:b/>
          <w:color w:val="000000"/>
          <w:sz w:val="24"/>
          <w:szCs w:val="24"/>
          <w:lang w:val="uk-UA"/>
        </w:rPr>
        <w:t>нтинівні</w:t>
      </w:r>
      <w:r w:rsidRPr="00A41769">
        <w:rPr>
          <w:rFonts w:ascii="Times New Roman" w:hAnsi="Times New Roman"/>
          <w:b/>
          <w:color w:val="000000"/>
          <w:sz w:val="24"/>
          <w:szCs w:val="24"/>
          <w:lang w:val="uk-UA"/>
        </w:rPr>
        <w:t xml:space="preserve">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w:t>
      </w:r>
      <w:r w:rsidR="00473EC6" w:rsidRPr="00A41769">
        <w:rPr>
          <w:rFonts w:ascii="Times New Roman" w:hAnsi="Times New Roman"/>
          <w:color w:val="000000"/>
          <w:sz w:val="24"/>
          <w:szCs w:val="24"/>
          <w:lang w:val="uk-UA"/>
        </w:rPr>
        <w:t xml:space="preserve"> 0,20 га</w:t>
      </w:r>
      <w:r w:rsidRPr="00A41769">
        <w:rPr>
          <w:rFonts w:ascii="Times New Roman" w:hAnsi="Times New Roman"/>
          <w:color w:val="000000"/>
          <w:sz w:val="24"/>
          <w:szCs w:val="24"/>
          <w:lang w:val="uk-UA"/>
        </w:rPr>
        <w:t xml:space="preserve">  за  рахунок  земель  сільськогосподарського  призначення  комунальної  власн</w:t>
      </w:r>
      <w:r w:rsidR="00473EC6" w:rsidRPr="00A41769">
        <w:rPr>
          <w:rFonts w:ascii="Times New Roman" w:hAnsi="Times New Roman"/>
          <w:color w:val="000000"/>
          <w:sz w:val="24"/>
          <w:szCs w:val="24"/>
          <w:lang w:val="uk-UA"/>
        </w:rPr>
        <w:t>ості</w:t>
      </w:r>
      <w:r w:rsidRPr="00A41769">
        <w:rPr>
          <w:rFonts w:ascii="Times New Roman" w:hAnsi="Times New Roman"/>
          <w:color w:val="000000"/>
          <w:sz w:val="24"/>
          <w:szCs w:val="24"/>
          <w:lang w:val="uk-UA"/>
        </w:rPr>
        <w:t xml:space="preserve"> в межах   </w:t>
      </w:r>
      <w:proofErr w:type="spellStart"/>
      <w:r w:rsidRPr="00A41769">
        <w:rPr>
          <w:rFonts w:ascii="Times New Roman" w:hAnsi="Times New Roman"/>
          <w:color w:val="000000"/>
          <w:sz w:val="24"/>
          <w:szCs w:val="24"/>
          <w:lang w:val="uk-UA"/>
        </w:rPr>
        <w:t>смт</w:t>
      </w:r>
      <w:proofErr w:type="spellEnd"/>
      <w:r w:rsidRPr="00A41769">
        <w:rPr>
          <w:rFonts w:ascii="Times New Roman" w:hAnsi="Times New Roman"/>
          <w:color w:val="000000"/>
          <w:sz w:val="24"/>
          <w:szCs w:val="24"/>
          <w:lang w:val="uk-UA"/>
        </w:rPr>
        <w:t xml:space="preserve">. </w:t>
      </w:r>
      <w:proofErr w:type="spellStart"/>
      <w:r w:rsidRPr="00A41769">
        <w:rPr>
          <w:rFonts w:ascii="Times New Roman" w:hAnsi="Times New Roman"/>
          <w:color w:val="000000"/>
          <w:sz w:val="24"/>
          <w:szCs w:val="24"/>
          <w:lang w:val="uk-UA"/>
        </w:rPr>
        <w:t>Саврань</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громадянину  </w:t>
      </w:r>
      <w:proofErr w:type="spellStart"/>
      <w:r w:rsidRPr="00A41769">
        <w:rPr>
          <w:rFonts w:ascii="Times New Roman" w:hAnsi="Times New Roman"/>
          <w:b/>
          <w:color w:val="000000"/>
          <w:sz w:val="24"/>
          <w:szCs w:val="24"/>
          <w:lang w:val="uk-UA"/>
        </w:rPr>
        <w:t>Заянчківському</w:t>
      </w:r>
      <w:proofErr w:type="spellEnd"/>
      <w:r w:rsidRPr="00A41769">
        <w:rPr>
          <w:rFonts w:ascii="Times New Roman" w:hAnsi="Times New Roman"/>
          <w:b/>
          <w:color w:val="000000"/>
          <w:sz w:val="24"/>
          <w:szCs w:val="24"/>
          <w:lang w:val="uk-UA"/>
        </w:rPr>
        <w:t xml:space="preserve"> Павлу  Володим</w:t>
      </w:r>
      <w:r w:rsidR="00473EC6" w:rsidRPr="00A41769">
        <w:rPr>
          <w:rFonts w:ascii="Times New Roman" w:hAnsi="Times New Roman"/>
          <w:b/>
          <w:color w:val="000000"/>
          <w:sz w:val="24"/>
          <w:szCs w:val="24"/>
          <w:lang w:val="uk-UA"/>
        </w:rPr>
        <w:t>ировичу</w:t>
      </w:r>
      <w:r w:rsidRPr="00A41769">
        <w:rPr>
          <w:rFonts w:ascii="Times New Roman" w:hAnsi="Times New Roman"/>
          <w:color w:val="000000"/>
          <w:sz w:val="24"/>
          <w:szCs w:val="24"/>
          <w:lang w:val="uk-UA"/>
        </w:rPr>
        <w:t xml:space="preserve"> на  розробку  проекту  землеустрою,  щодо  відведення  земельної  </w:t>
      </w:r>
      <w:r w:rsidRPr="00A41769">
        <w:rPr>
          <w:rFonts w:ascii="Times New Roman" w:hAnsi="Times New Roman"/>
          <w:color w:val="000000"/>
          <w:sz w:val="24"/>
          <w:szCs w:val="24"/>
          <w:lang w:val="uk-UA"/>
        </w:rPr>
        <w:lastRenderedPageBreak/>
        <w:t xml:space="preserve">ділянки  у  власність  для  ведення  особистого селянського  господарства  орієнтовною площею  до </w:t>
      </w:r>
      <w:r w:rsidR="00473EC6" w:rsidRPr="00A41769">
        <w:rPr>
          <w:rFonts w:ascii="Times New Roman" w:hAnsi="Times New Roman"/>
          <w:color w:val="000000"/>
          <w:sz w:val="24"/>
          <w:szCs w:val="24"/>
          <w:lang w:val="uk-UA"/>
        </w:rPr>
        <w:t xml:space="preserve">0,25 га </w:t>
      </w:r>
      <w:r w:rsidRPr="00A41769">
        <w:rPr>
          <w:rFonts w:ascii="Times New Roman" w:hAnsi="Times New Roman"/>
          <w:color w:val="000000"/>
          <w:sz w:val="24"/>
          <w:szCs w:val="24"/>
          <w:lang w:val="uk-UA"/>
        </w:rPr>
        <w:t xml:space="preserve"> за  рахунок  земель  сільськогосподарського  призначення  комунальної  власн</w:t>
      </w:r>
      <w:r w:rsidR="00473EC6" w:rsidRPr="00A41769">
        <w:rPr>
          <w:rFonts w:ascii="Times New Roman" w:hAnsi="Times New Roman"/>
          <w:color w:val="000000"/>
          <w:sz w:val="24"/>
          <w:szCs w:val="24"/>
          <w:lang w:val="uk-UA"/>
        </w:rPr>
        <w:t xml:space="preserve">ості </w:t>
      </w:r>
      <w:r w:rsidRPr="00A41769">
        <w:rPr>
          <w:rFonts w:ascii="Times New Roman" w:hAnsi="Times New Roman"/>
          <w:color w:val="000000"/>
          <w:sz w:val="24"/>
          <w:szCs w:val="24"/>
          <w:lang w:val="uk-UA"/>
        </w:rPr>
        <w:t xml:space="preserve"> в межах   </w:t>
      </w:r>
      <w:proofErr w:type="spellStart"/>
      <w:r w:rsidRPr="00A41769">
        <w:rPr>
          <w:rFonts w:ascii="Times New Roman" w:hAnsi="Times New Roman"/>
          <w:color w:val="000000"/>
          <w:sz w:val="24"/>
          <w:szCs w:val="24"/>
          <w:lang w:val="uk-UA"/>
        </w:rPr>
        <w:t>смт</w:t>
      </w:r>
      <w:proofErr w:type="spellEnd"/>
      <w:r w:rsidRPr="00A41769">
        <w:rPr>
          <w:rFonts w:ascii="Times New Roman" w:hAnsi="Times New Roman"/>
          <w:color w:val="000000"/>
          <w:sz w:val="24"/>
          <w:szCs w:val="24"/>
          <w:lang w:val="uk-UA"/>
        </w:rPr>
        <w:t xml:space="preserve">. </w:t>
      </w:r>
      <w:proofErr w:type="spellStart"/>
      <w:r w:rsidRPr="00A41769">
        <w:rPr>
          <w:rFonts w:ascii="Times New Roman" w:hAnsi="Times New Roman"/>
          <w:color w:val="000000"/>
          <w:sz w:val="24"/>
          <w:szCs w:val="24"/>
          <w:lang w:val="uk-UA"/>
        </w:rPr>
        <w:t>Саврань</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proofErr w:type="spellStart"/>
      <w:r w:rsidRPr="00A41769">
        <w:rPr>
          <w:rFonts w:ascii="Times New Roman" w:hAnsi="Times New Roman"/>
          <w:b/>
          <w:color w:val="000000"/>
          <w:sz w:val="24"/>
          <w:szCs w:val="24"/>
          <w:lang w:val="uk-UA"/>
        </w:rPr>
        <w:t>Хамутинській</w:t>
      </w:r>
      <w:proofErr w:type="spellEnd"/>
      <w:r w:rsidRPr="00A41769">
        <w:rPr>
          <w:rFonts w:ascii="Times New Roman" w:hAnsi="Times New Roman"/>
          <w:b/>
          <w:color w:val="000000"/>
          <w:sz w:val="24"/>
          <w:szCs w:val="24"/>
          <w:lang w:val="uk-UA"/>
        </w:rPr>
        <w:t xml:space="preserve">  Юлії  Ва</w:t>
      </w:r>
      <w:r w:rsidR="00473EC6" w:rsidRPr="00A41769">
        <w:rPr>
          <w:rFonts w:ascii="Times New Roman" w:hAnsi="Times New Roman"/>
          <w:b/>
          <w:i/>
          <w:color w:val="000000"/>
          <w:sz w:val="24"/>
          <w:szCs w:val="24"/>
          <w:lang w:val="uk-UA"/>
        </w:rPr>
        <w:t xml:space="preserve">силівни  </w:t>
      </w:r>
      <w:r w:rsidRPr="00A41769">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w:t>
      </w:r>
      <w:r w:rsidR="00473EC6" w:rsidRPr="00A41769">
        <w:rPr>
          <w:rFonts w:ascii="Times New Roman" w:hAnsi="Times New Roman"/>
          <w:color w:val="000000"/>
          <w:sz w:val="24"/>
          <w:szCs w:val="24"/>
          <w:lang w:val="uk-UA"/>
        </w:rPr>
        <w:t xml:space="preserve"> 0,60 га</w:t>
      </w:r>
      <w:r w:rsidRPr="00A41769">
        <w:rPr>
          <w:rFonts w:ascii="Times New Roman" w:hAnsi="Times New Roman"/>
          <w:color w:val="000000"/>
          <w:sz w:val="24"/>
          <w:szCs w:val="24"/>
          <w:lang w:val="uk-UA"/>
        </w:rPr>
        <w:t xml:space="preserve">  за  рахунок  земель  сільськогосподарського  призначення  комунальної  власн</w:t>
      </w:r>
      <w:r w:rsidR="00473EC6" w:rsidRPr="00A41769">
        <w:rPr>
          <w:rFonts w:ascii="Times New Roman" w:hAnsi="Times New Roman"/>
          <w:color w:val="000000"/>
          <w:sz w:val="24"/>
          <w:szCs w:val="24"/>
          <w:lang w:val="uk-UA"/>
        </w:rPr>
        <w:t xml:space="preserve">ості </w:t>
      </w:r>
      <w:r w:rsidRPr="00A41769">
        <w:rPr>
          <w:rFonts w:ascii="Times New Roman" w:hAnsi="Times New Roman"/>
          <w:color w:val="000000"/>
          <w:sz w:val="24"/>
          <w:szCs w:val="24"/>
          <w:lang w:val="uk-UA"/>
        </w:rPr>
        <w:t xml:space="preserve"> в межах   </w:t>
      </w:r>
      <w:proofErr w:type="spellStart"/>
      <w:r w:rsidRPr="00A41769">
        <w:rPr>
          <w:rFonts w:ascii="Times New Roman" w:hAnsi="Times New Roman"/>
          <w:color w:val="000000"/>
          <w:sz w:val="24"/>
          <w:szCs w:val="24"/>
          <w:lang w:val="uk-UA"/>
        </w:rPr>
        <w:t>смт</w:t>
      </w:r>
      <w:proofErr w:type="spellEnd"/>
      <w:r w:rsidRPr="00A41769">
        <w:rPr>
          <w:rFonts w:ascii="Times New Roman" w:hAnsi="Times New Roman"/>
          <w:color w:val="000000"/>
          <w:sz w:val="24"/>
          <w:szCs w:val="24"/>
          <w:lang w:val="uk-UA"/>
        </w:rPr>
        <w:t xml:space="preserve">. </w:t>
      </w:r>
      <w:proofErr w:type="spellStart"/>
      <w:r w:rsidRPr="00A41769">
        <w:rPr>
          <w:rFonts w:ascii="Times New Roman" w:hAnsi="Times New Roman"/>
          <w:color w:val="000000"/>
          <w:sz w:val="24"/>
          <w:szCs w:val="24"/>
          <w:lang w:val="uk-UA"/>
        </w:rPr>
        <w:t>Саврань</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proofErr w:type="spellStart"/>
      <w:r w:rsidRPr="00A41769">
        <w:rPr>
          <w:rFonts w:ascii="Times New Roman" w:hAnsi="Times New Roman"/>
          <w:b/>
          <w:color w:val="000000"/>
          <w:sz w:val="24"/>
          <w:szCs w:val="24"/>
          <w:lang w:val="uk-UA"/>
        </w:rPr>
        <w:t>Морозюк</w:t>
      </w:r>
      <w:proofErr w:type="spellEnd"/>
      <w:r w:rsidRPr="00A41769">
        <w:rPr>
          <w:rFonts w:ascii="Times New Roman" w:hAnsi="Times New Roman"/>
          <w:b/>
          <w:color w:val="000000"/>
          <w:sz w:val="24"/>
          <w:szCs w:val="24"/>
          <w:lang w:val="uk-UA"/>
        </w:rPr>
        <w:t xml:space="preserve">  Надії  Михайлівні  </w:t>
      </w:r>
      <w:r w:rsidRPr="00A41769">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0,49 га  за  рахунок  земель  сільськогосподарського  призначення  комунальної  власності  в</w:t>
      </w:r>
      <w:r w:rsidR="00473EC6" w:rsidRPr="00A41769">
        <w:rPr>
          <w:rFonts w:ascii="Times New Roman" w:hAnsi="Times New Roman"/>
          <w:color w:val="000000"/>
          <w:sz w:val="24"/>
          <w:szCs w:val="24"/>
          <w:lang w:val="uk-UA"/>
        </w:rPr>
        <w:t xml:space="preserve"> межах </w:t>
      </w:r>
      <w:r w:rsidRPr="00A41769">
        <w:rPr>
          <w:rFonts w:ascii="Times New Roman" w:hAnsi="Times New Roman"/>
          <w:color w:val="000000"/>
          <w:sz w:val="24"/>
          <w:szCs w:val="24"/>
          <w:lang w:val="uk-UA"/>
        </w:rPr>
        <w:t xml:space="preserve"> </w:t>
      </w:r>
      <w:proofErr w:type="spellStart"/>
      <w:r w:rsidRPr="00A41769">
        <w:rPr>
          <w:rFonts w:ascii="Times New Roman" w:hAnsi="Times New Roman"/>
          <w:color w:val="000000"/>
          <w:sz w:val="24"/>
          <w:szCs w:val="24"/>
          <w:lang w:val="uk-UA"/>
        </w:rPr>
        <w:t>смт</w:t>
      </w:r>
      <w:proofErr w:type="spellEnd"/>
      <w:r w:rsidRPr="00A41769">
        <w:rPr>
          <w:rFonts w:ascii="Times New Roman" w:hAnsi="Times New Roman"/>
          <w:color w:val="000000"/>
          <w:sz w:val="24"/>
          <w:szCs w:val="24"/>
          <w:lang w:val="uk-UA"/>
        </w:rPr>
        <w:t xml:space="preserve">. </w:t>
      </w:r>
      <w:proofErr w:type="spellStart"/>
      <w:r w:rsidRPr="00A41769">
        <w:rPr>
          <w:rFonts w:ascii="Times New Roman" w:hAnsi="Times New Roman"/>
          <w:color w:val="000000"/>
          <w:sz w:val="24"/>
          <w:szCs w:val="24"/>
          <w:lang w:val="uk-UA"/>
        </w:rPr>
        <w:t>Саврань</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Конюченку</w:t>
      </w:r>
      <w:proofErr w:type="spellEnd"/>
      <w:r w:rsidRPr="00A41769">
        <w:rPr>
          <w:rFonts w:ascii="Times New Roman" w:hAnsi="Times New Roman"/>
          <w:b/>
          <w:color w:val="000000"/>
          <w:sz w:val="24"/>
          <w:szCs w:val="24"/>
          <w:lang w:val="uk-UA"/>
        </w:rPr>
        <w:t xml:space="preserve"> Сергію  Івановичу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473EC6"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 xml:space="preserve">0,2000 га   в межах  </w:t>
      </w:r>
      <w:proofErr w:type="spellStart"/>
      <w:r w:rsidRPr="00A41769">
        <w:rPr>
          <w:rFonts w:ascii="Times New Roman" w:hAnsi="Times New Roman"/>
          <w:color w:val="000000"/>
          <w:sz w:val="24"/>
          <w:szCs w:val="24"/>
          <w:lang w:val="uk-UA"/>
        </w:rPr>
        <w:t>смт</w:t>
      </w:r>
      <w:proofErr w:type="spellEnd"/>
      <w:r w:rsidRPr="00A41769">
        <w:rPr>
          <w:rFonts w:ascii="Times New Roman" w:hAnsi="Times New Roman"/>
          <w:color w:val="000000"/>
          <w:sz w:val="24"/>
          <w:szCs w:val="24"/>
          <w:lang w:val="uk-UA"/>
        </w:rPr>
        <w:t xml:space="preserve">. </w:t>
      </w:r>
      <w:proofErr w:type="spellStart"/>
      <w:r w:rsidRPr="00A41769">
        <w:rPr>
          <w:rFonts w:ascii="Times New Roman" w:hAnsi="Times New Roman"/>
          <w:color w:val="000000"/>
          <w:sz w:val="24"/>
          <w:szCs w:val="24"/>
          <w:lang w:val="uk-UA"/>
        </w:rPr>
        <w:t>Саврань</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Варзову</w:t>
      </w:r>
      <w:proofErr w:type="spellEnd"/>
      <w:r w:rsidRPr="00A41769">
        <w:rPr>
          <w:rFonts w:ascii="Times New Roman" w:hAnsi="Times New Roman"/>
          <w:b/>
          <w:color w:val="000000"/>
          <w:sz w:val="24"/>
          <w:szCs w:val="24"/>
          <w:lang w:val="uk-UA"/>
        </w:rPr>
        <w:t xml:space="preserve">  Олександру  Сергійовичу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площею - 1,2000 га  за межами  с. </w:t>
      </w:r>
      <w:proofErr w:type="spellStart"/>
      <w:r w:rsidRPr="00A41769">
        <w:rPr>
          <w:rFonts w:ascii="Times New Roman" w:hAnsi="Times New Roman"/>
          <w:color w:val="000000"/>
          <w:sz w:val="24"/>
          <w:szCs w:val="24"/>
          <w:lang w:val="uk-UA"/>
        </w:rPr>
        <w:t>Гетьманівка</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Яровому  Миколі  Миколайовичу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площею - 1,4250 га за межами  с. </w:t>
      </w:r>
      <w:proofErr w:type="spellStart"/>
      <w:r w:rsidRPr="00A41769">
        <w:rPr>
          <w:rFonts w:ascii="Times New Roman" w:hAnsi="Times New Roman"/>
          <w:color w:val="000000"/>
          <w:sz w:val="24"/>
          <w:szCs w:val="24"/>
          <w:lang w:val="uk-UA"/>
        </w:rPr>
        <w:t>Гетьманівка</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Морозову  Олександру  Володимировичу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площею - 1,2000 га  за межами  с. </w:t>
      </w:r>
      <w:proofErr w:type="spellStart"/>
      <w:r w:rsidRPr="00A41769">
        <w:rPr>
          <w:rFonts w:ascii="Times New Roman" w:hAnsi="Times New Roman"/>
          <w:color w:val="000000"/>
          <w:sz w:val="24"/>
          <w:szCs w:val="24"/>
          <w:lang w:val="uk-UA"/>
        </w:rPr>
        <w:t>Гетьманівка</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Півтораку</w:t>
      </w:r>
      <w:proofErr w:type="spellEnd"/>
      <w:r w:rsidRPr="00A41769">
        <w:rPr>
          <w:rFonts w:ascii="Times New Roman" w:hAnsi="Times New Roman"/>
          <w:b/>
          <w:color w:val="000000"/>
          <w:sz w:val="24"/>
          <w:szCs w:val="24"/>
          <w:lang w:val="uk-UA"/>
        </w:rPr>
        <w:t xml:space="preserve">  Вадиму  Ігоровичу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площею - 1,2000 га за межами  с. </w:t>
      </w:r>
      <w:proofErr w:type="spellStart"/>
      <w:r w:rsidRPr="00A41769">
        <w:rPr>
          <w:rFonts w:ascii="Times New Roman" w:hAnsi="Times New Roman"/>
          <w:color w:val="000000"/>
          <w:sz w:val="24"/>
          <w:szCs w:val="24"/>
          <w:lang w:val="uk-UA"/>
        </w:rPr>
        <w:t>Гетьманівка</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proofErr w:type="spellStart"/>
      <w:r w:rsidRPr="00A41769">
        <w:rPr>
          <w:rFonts w:ascii="Times New Roman" w:hAnsi="Times New Roman"/>
          <w:b/>
          <w:color w:val="000000"/>
          <w:sz w:val="24"/>
          <w:szCs w:val="24"/>
          <w:lang w:val="uk-UA"/>
        </w:rPr>
        <w:t>Півторак</w:t>
      </w:r>
      <w:proofErr w:type="spellEnd"/>
      <w:r w:rsidRPr="00A41769">
        <w:rPr>
          <w:rFonts w:ascii="Times New Roman" w:hAnsi="Times New Roman"/>
          <w:b/>
          <w:color w:val="000000"/>
          <w:sz w:val="24"/>
          <w:szCs w:val="24"/>
          <w:lang w:val="uk-UA"/>
        </w:rPr>
        <w:t xml:space="preserve">  Тетяні  Русланівні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площею - 1,2000 га  за межами  с. </w:t>
      </w:r>
      <w:proofErr w:type="spellStart"/>
      <w:r w:rsidRPr="00A41769">
        <w:rPr>
          <w:rFonts w:ascii="Times New Roman" w:hAnsi="Times New Roman"/>
          <w:color w:val="000000"/>
          <w:sz w:val="24"/>
          <w:szCs w:val="24"/>
          <w:lang w:val="uk-UA"/>
        </w:rPr>
        <w:t>Гетьманівка</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Кривій  Надії  Анатоліївні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площею - 1,2000 га за межами  </w:t>
      </w:r>
      <w:r w:rsidR="00473EC6"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 xml:space="preserve">с. </w:t>
      </w:r>
      <w:proofErr w:type="spellStart"/>
      <w:r w:rsidRPr="00A41769">
        <w:rPr>
          <w:rFonts w:ascii="Times New Roman" w:hAnsi="Times New Roman"/>
          <w:color w:val="000000"/>
          <w:sz w:val="24"/>
          <w:szCs w:val="24"/>
          <w:lang w:val="uk-UA"/>
        </w:rPr>
        <w:t>Гетьманівка</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Драгану</w:t>
      </w:r>
      <w:proofErr w:type="spellEnd"/>
      <w:r w:rsidRPr="00A41769">
        <w:rPr>
          <w:rFonts w:ascii="Times New Roman" w:hAnsi="Times New Roman"/>
          <w:b/>
          <w:color w:val="000000"/>
          <w:sz w:val="24"/>
          <w:szCs w:val="24"/>
          <w:lang w:val="uk-UA"/>
        </w:rPr>
        <w:t xml:space="preserve">  Владиславу  Сергійовичу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площею - 1,2000 га за межами  с. </w:t>
      </w:r>
      <w:proofErr w:type="spellStart"/>
      <w:r w:rsidRPr="00A41769">
        <w:rPr>
          <w:rFonts w:ascii="Times New Roman" w:hAnsi="Times New Roman"/>
          <w:color w:val="000000"/>
          <w:sz w:val="24"/>
          <w:szCs w:val="24"/>
          <w:lang w:val="uk-UA"/>
        </w:rPr>
        <w:t>Гетьманівка</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w:t>
      </w:r>
      <w:r w:rsidR="00473EC6" w:rsidRPr="00A41769">
        <w:rPr>
          <w:rFonts w:ascii="Times New Roman" w:hAnsi="Times New Roman"/>
          <w:i/>
          <w:color w:val="000000"/>
          <w:sz w:val="24"/>
          <w:szCs w:val="24"/>
          <w:lang w:val="uk-UA"/>
        </w:rPr>
        <w:t xml:space="preserve">і)  з  передачею  її </w:t>
      </w:r>
      <w:r w:rsidRPr="00A41769">
        <w:rPr>
          <w:rFonts w:ascii="Times New Roman" w:hAnsi="Times New Roman"/>
          <w:color w:val="000000"/>
          <w:sz w:val="24"/>
          <w:szCs w:val="24"/>
          <w:lang w:val="uk-UA"/>
        </w:rPr>
        <w:t xml:space="preserve">у  власність  громадянину  </w:t>
      </w:r>
      <w:r w:rsidRPr="00A41769">
        <w:rPr>
          <w:rFonts w:ascii="Times New Roman" w:hAnsi="Times New Roman"/>
          <w:b/>
          <w:color w:val="000000"/>
          <w:sz w:val="24"/>
          <w:szCs w:val="24"/>
          <w:lang w:val="uk-UA"/>
        </w:rPr>
        <w:t>Дяченку  Володимиру  Михайловичу</w:t>
      </w:r>
      <w:r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- 0,1500 га  </w:t>
      </w:r>
      <w:proofErr w:type="spellStart"/>
      <w:r w:rsidRPr="00A41769">
        <w:rPr>
          <w:rFonts w:ascii="Times New Roman" w:hAnsi="Times New Roman"/>
          <w:color w:val="000000"/>
          <w:sz w:val="24"/>
          <w:szCs w:val="24"/>
          <w:lang w:val="uk-UA"/>
        </w:rPr>
        <w:t>смт</w:t>
      </w:r>
      <w:proofErr w:type="spellEnd"/>
      <w:r w:rsidRPr="00A41769">
        <w:rPr>
          <w:rFonts w:ascii="Times New Roman" w:hAnsi="Times New Roman"/>
          <w:color w:val="000000"/>
          <w:sz w:val="24"/>
          <w:szCs w:val="24"/>
          <w:lang w:val="uk-UA"/>
        </w:rPr>
        <w:t xml:space="preserve">. </w:t>
      </w:r>
      <w:proofErr w:type="spellStart"/>
      <w:r w:rsidRPr="00A41769">
        <w:rPr>
          <w:rFonts w:ascii="Times New Roman" w:hAnsi="Times New Roman"/>
          <w:color w:val="000000"/>
          <w:sz w:val="24"/>
          <w:szCs w:val="24"/>
          <w:lang w:val="uk-UA"/>
        </w:rPr>
        <w:t>Саврань</w:t>
      </w:r>
      <w:proofErr w:type="spellEnd"/>
      <w:r w:rsidRPr="00A41769">
        <w:rPr>
          <w:rFonts w:ascii="Times New Roman" w:hAnsi="Times New Roman"/>
          <w:color w:val="000000"/>
          <w:sz w:val="24"/>
          <w:szCs w:val="24"/>
          <w:lang w:val="uk-UA"/>
        </w:rPr>
        <w:t xml:space="preserve">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lastRenderedPageBreak/>
        <w:t xml:space="preserve">Про  затвердження  громадянину  </w:t>
      </w:r>
      <w:r w:rsidRPr="00A41769">
        <w:rPr>
          <w:rFonts w:ascii="Times New Roman" w:hAnsi="Times New Roman"/>
          <w:b/>
          <w:color w:val="000000"/>
          <w:sz w:val="24"/>
          <w:szCs w:val="24"/>
          <w:lang w:val="uk-UA"/>
        </w:rPr>
        <w:t xml:space="preserve">Моргунову  Віталію  Валерійовичу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1,8845 га </w:t>
      </w:r>
      <w:r w:rsidRPr="00A41769">
        <w:rPr>
          <w:rFonts w:ascii="Times New Roman" w:hAnsi="Times New Roman"/>
          <w:sz w:val="24"/>
          <w:szCs w:val="24"/>
          <w:lang w:val="uk-UA"/>
        </w:rPr>
        <w:t>за  межами   населеного  пункту  с. Осички  Одеської  області.</w:t>
      </w:r>
    </w:p>
    <w:p w:rsidR="001E5DCB" w:rsidRPr="00A41769" w:rsidRDefault="001E5DCB" w:rsidP="00A41769">
      <w:pPr>
        <w:pStyle w:val="a3"/>
        <w:numPr>
          <w:ilvl w:val="0"/>
          <w:numId w:val="4"/>
        </w:numPr>
        <w:ind w:left="0" w:firstLine="426"/>
        <w:jc w:val="both"/>
        <w:rPr>
          <w:rFonts w:ascii="Times New Roman" w:hAnsi="Times New Roman"/>
          <w:color w:val="000000" w:themeColor="text1"/>
          <w:sz w:val="24"/>
          <w:szCs w:val="24"/>
          <w:lang w:val="uk-UA"/>
        </w:rPr>
      </w:pPr>
      <w:r w:rsidRPr="00A41769">
        <w:rPr>
          <w:rFonts w:ascii="Times New Roman" w:hAnsi="Times New Roman"/>
          <w:color w:val="000000"/>
          <w:sz w:val="24"/>
          <w:szCs w:val="24"/>
          <w:lang w:val="uk-UA"/>
        </w:rPr>
        <w:t xml:space="preserve">Про  затвердження  громадянину </w:t>
      </w:r>
      <w:proofErr w:type="spellStart"/>
      <w:r w:rsidRPr="00A41769">
        <w:rPr>
          <w:rFonts w:ascii="Times New Roman" w:hAnsi="Times New Roman"/>
          <w:b/>
          <w:color w:val="000000"/>
          <w:sz w:val="24"/>
          <w:szCs w:val="24"/>
          <w:lang w:val="uk-UA"/>
        </w:rPr>
        <w:t>Черепову</w:t>
      </w:r>
      <w:proofErr w:type="spellEnd"/>
      <w:r w:rsidRPr="00A41769">
        <w:rPr>
          <w:rFonts w:ascii="Times New Roman" w:hAnsi="Times New Roman"/>
          <w:b/>
          <w:color w:val="000000"/>
          <w:sz w:val="24"/>
          <w:szCs w:val="24"/>
          <w:lang w:val="uk-UA"/>
        </w:rPr>
        <w:t xml:space="preserve">  Роману  Олександровичу</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за  межами   населеного  пункту  с. </w:t>
      </w:r>
      <w:proofErr w:type="spellStart"/>
      <w:r w:rsidRPr="00A41769">
        <w:rPr>
          <w:rFonts w:ascii="Times New Roman" w:hAnsi="Times New Roman"/>
          <w:sz w:val="24"/>
          <w:szCs w:val="24"/>
          <w:lang w:val="uk-UA"/>
        </w:rPr>
        <w:t>Бакша</w:t>
      </w:r>
      <w:proofErr w:type="spellEnd"/>
      <w:r w:rsidRPr="00A41769">
        <w:rPr>
          <w:rFonts w:ascii="Times New Roman" w:hAnsi="Times New Roman"/>
          <w:sz w:val="24"/>
          <w:szCs w:val="24"/>
          <w:lang w:val="uk-UA"/>
        </w:rPr>
        <w:t xml:space="preserve">  Одеської  області.</w:t>
      </w:r>
    </w:p>
    <w:p w:rsidR="00A40653" w:rsidRDefault="00A40653" w:rsidP="00A40653">
      <w:pPr>
        <w:pStyle w:val="a3"/>
        <w:numPr>
          <w:ilvl w:val="0"/>
          <w:numId w:val="4"/>
        </w:numPr>
        <w:ind w:left="0" w:firstLine="426"/>
        <w:jc w:val="both"/>
        <w:rPr>
          <w:rFonts w:ascii="Times New Roman" w:hAnsi="Times New Roman"/>
          <w:color w:val="000000" w:themeColor="text1"/>
          <w:sz w:val="24"/>
          <w:szCs w:val="24"/>
          <w:lang w:val="uk-UA"/>
        </w:rPr>
      </w:pPr>
      <w:r w:rsidRPr="00A41769">
        <w:rPr>
          <w:rFonts w:ascii="Times New Roman" w:hAnsi="Times New Roman"/>
          <w:color w:val="000000" w:themeColor="text1"/>
          <w:sz w:val="24"/>
          <w:szCs w:val="24"/>
          <w:lang w:val="uk-UA"/>
        </w:rPr>
        <w:t>Про  затвердження Переліку  земельних  ділянок сільськогосподарського  призначення  розташованих на території Савранської селищної територіальної громади призначених для  підготовки  лотів  з  продажу  права  оренди  на  земельних  торгах  у  формі  аукціону  (згідно  додатка №1; №2).</w:t>
      </w:r>
    </w:p>
    <w:p w:rsidR="00A40653" w:rsidRPr="00A40653" w:rsidRDefault="00A40653" w:rsidP="00A40653">
      <w:pPr>
        <w:pStyle w:val="a3"/>
        <w:numPr>
          <w:ilvl w:val="0"/>
          <w:numId w:val="4"/>
        </w:numPr>
        <w:ind w:left="0" w:firstLine="426"/>
        <w:jc w:val="both"/>
        <w:rPr>
          <w:rFonts w:ascii="Times New Roman" w:hAnsi="Times New Roman"/>
          <w:color w:val="000000" w:themeColor="text1"/>
          <w:sz w:val="24"/>
          <w:szCs w:val="24"/>
          <w:lang w:val="uk-UA"/>
        </w:rPr>
      </w:pPr>
      <w:r w:rsidRPr="00A40653">
        <w:rPr>
          <w:rFonts w:ascii="Times New Roman" w:hAnsi="Times New Roman"/>
          <w:sz w:val="24"/>
          <w:szCs w:val="24"/>
        </w:rPr>
        <w:t xml:space="preserve">Про </w:t>
      </w:r>
      <w:proofErr w:type="spellStart"/>
      <w:r w:rsidRPr="00A40653">
        <w:rPr>
          <w:rFonts w:ascii="Times New Roman" w:hAnsi="Times New Roman"/>
          <w:sz w:val="24"/>
          <w:szCs w:val="24"/>
        </w:rPr>
        <w:t>визначення</w:t>
      </w:r>
      <w:proofErr w:type="spellEnd"/>
      <w:r w:rsidRPr="00A40653">
        <w:rPr>
          <w:rFonts w:ascii="Times New Roman" w:hAnsi="Times New Roman"/>
          <w:sz w:val="24"/>
          <w:szCs w:val="24"/>
          <w:lang w:val="uk-UA"/>
        </w:rPr>
        <w:t xml:space="preserve"> </w:t>
      </w:r>
      <w:r w:rsidRPr="00A40653">
        <w:rPr>
          <w:rFonts w:ascii="Times New Roman" w:hAnsi="Times New Roman"/>
          <w:sz w:val="24"/>
          <w:szCs w:val="24"/>
        </w:rPr>
        <w:t xml:space="preserve"> </w:t>
      </w:r>
      <w:r w:rsidRPr="00A40653">
        <w:rPr>
          <w:rFonts w:ascii="Times New Roman" w:hAnsi="Times New Roman"/>
          <w:sz w:val="24"/>
          <w:szCs w:val="24"/>
          <w:lang w:val="uk-UA"/>
        </w:rPr>
        <w:t xml:space="preserve">та  затвердження  </w:t>
      </w:r>
      <w:proofErr w:type="spellStart"/>
      <w:r w:rsidRPr="00A40653">
        <w:rPr>
          <w:rFonts w:ascii="Times New Roman" w:hAnsi="Times New Roman"/>
          <w:sz w:val="24"/>
          <w:szCs w:val="24"/>
        </w:rPr>
        <w:t>Переліку</w:t>
      </w:r>
      <w:proofErr w:type="spellEnd"/>
      <w:r w:rsidRPr="00A40653">
        <w:rPr>
          <w:rFonts w:ascii="Times New Roman" w:hAnsi="Times New Roman"/>
          <w:sz w:val="24"/>
          <w:szCs w:val="24"/>
        </w:rPr>
        <w:t xml:space="preserve"> </w:t>
      </w:r>
      <w:r w:rsidRPr="00A40653">
        <w:rPr>
          <w:rFonts w:ascii="Times New Roman" w:hAnsi="Times New Roman"/>
          <w:sz w:val="24"/>
          <w:szCs w:val="24"/>
          <w:lang w:val="uk-UA"/>
        </w:rPr>
        <w:t xml:space="preserve"> </w:t>
      </w:r>
      <w:proofErr w:type="spellStart"/>
      <w:r w:rsidRPr="00A40653">
        <w:rPr>
          <w:rFonts w:ascii="Times New Roman" w:hAnsi="Times New Roman"/>
          <w:sz w:val="24"/>
          <w:szCs w:val="24"/>
        </w:rPr>
        <w:t>земельних</w:t>
      </w:r>
      <w:proofErr w:type="spellEnd"/>
      <w:r w:rsidRPr="00A40653">
        <w:rPr>
          <w:rFonts w:ascii="Times New Roman" w:hAnsi="Times New Roman"/>
          <w:sz w:val="24"/>
          <w:szCs w:val="24"/>
          <w:lang w:val="uk-UA"/>
        </w:rPr>
        <w:t xml:space="preserve"> </w:t>
      </w:r>
      <w:r w:rsidRPr="00A40653">
        <w:rPr>
          <w:rFonts w:ascii="Times New Roman" w:hAnsi="Times New Roman"/>
          <w:sz w:val="24"/>
          <w:szCs w:val="24"/>
        </w:rPr>
        <w:t xml:space="preserve"> </w:t>
      </w:r>
      <w:proofErr w:type="spellStart"/>
      <w:r w:rsidRPr="00A40653">
        <w:rPr>
          <w:rFonts w:ascii="Times New Roman" w:hAnsi="Times New Roman"/>
          <w:sz w:val="24"/>
          <w:szCs w:val="24"/>
        </w:rPr>
        <w:t>ділянок</w:t>
      </w:r>
      <w:proofErr w:type="spellEnd"/>
      <w:r w:rsidRPr="00A40653">
        <w:rPr>
          <w:rFonts w:ascii="Times New Roman" w:hAnsi="Times New Roman"/>
          <w:sz w:val="24"/>
          <w:szCs w:val="24"/>
          <w:lang w:val="uk-UA"/>
        </w:rPr>
        <w:t xml:space="preserve"> </w:t>
      </w:r>
      <w:r w:rsidRPr="00A40653">
        <w:rPr>
          <w:rFonts w:ascii="Times New Roman" w:hAnsi="Times New Roman"/>
          <w:sz w:val="24"/>
          <w:szCs w:val="24"/>
        </w:rPr>
        <w:t xml:space="preserve"> </w:t>
      </w:r>
      <w:r w:rsidRPr="00A40653">
        <w:rPr>
          <w:rFonts w:ascii="Times New Roman" w:hAnsi="Times New Roman"/>
          <w:sz w:val="24"/>
          <w:szCs w:val="24"/>
          <w:lang w:val="uk-UA"/>
        </w:rPr>
        <w:t xml:space="preserve">для  створення  громадських  пасовищ </w:t>
      </w:r>
      <w:r w:rsidRPr="00A40653">
        <w:rPr>
          <w:rFonts w:ascii="Times New Roman" w:hAnsi="Times New Roman"/>
          <w:sz w:val="24"/>
          <w:szCs w:val="24"/>
        </w:rPr>
        <w:t xml:space="preserve">на </w:t>
      </w:r>
      <w:proofErr w:type="spellStart"/>
      <w:r w:rsidRPr="00A40653">
        <w:rPr>
          <w:rFonts w:ascii="Times New Roman" w:hAnsi="Times New Roman"/>
          <w:sz w:val="24"/>
          <w:szCs w:val="24"/>
        </w:rPr>
        <w:t>території</w:t>
      </w:r>
      <w:proofErr w:type="spellEnd"/>
      <w:r w:rsidRPr="00A40653">
        <w:rPr>
          <w:rFonts w:ascii="Times New Roman" w:hAnsi="Times New Roman"/>
          <w:sz w:val="24"/>
          <w:szCs w:val="24"/>
        </w:rPr>
        <w:t xml:space="preserve"> </w:t>
      </w:r>
      <w:r w:rsidRPr="00A40653">
        <w:rPr>
          <w:rFonts w:ascii="Times New Roman" w:hAnsi="Times New Roman"/>
          <w:sz w:val="24"/>
          <w:szCs w:val="24"/>
          <w:lang w:val="uk-UA"/>
        </w:rPr>
        <w:t xml:space="preserve"> Савранської селищної</w:t>
      </w:r>
      <w:r w:rsidRPr="00A40653">
        <w:rPr>
          <w:rFonts w:ascii="Times New Roman" w:hAnsi="Times New Roman"/>
          <w:sz w:val="24"/>
          <w:szCs w:val="24"/>
        </w:rPr>
        <w:t xml:space="preserve"> </w:t>
      </w:r>
      <w:proofErr w:type="spellStart"/>
      <w:r w:rsidRPr="00A40653">
        <w:rPr>
          <w:rFonts w:ascii="Times New Roman" w:hAnsi="Times New Roman"/>
          <w:sz w:val="24"/>
          <w:szCs w:val="24"/>
        </w:rPr>
        <w:t>територіальної</w:t>
      </w:r>
      <w:proofErr w:type="spellEnd"/>
      <w:r w:rsidRPr="00A40653">
        <w:rPr>
          <w:rFonts w:ascii="Times New Roman" w:hAnsi="Times New Roman"/>
          <w:sz w:val="24"/>
          <w:szCs w:val="24"/>
        </w:rPr>
        <w:t xml:space="preserve"> </w:t>
      </w:r>
      <w:r w:rsidRPr="00A40653">
        <w:rPr>
          <w:rFonts w:ascii="Times New Roman" w:hAnsi="Times New Roman"/>
          <w:sz w:val="24"/>
          <w:szCs w:val="24"/>
          <w:lang w:val="uk-UA"/>
        </w:rPr>
        <w:t xml:space="preserve"> </w:t>
      </w:r>
      <w:proofErr w:type="spellStart"/>
      <w:r w:rsidRPr="00A40653">
        <w:rPr>
          <w:rFonts w:ascii="Times New Roman" w:hAnsi="Times New Roman"/>
          <w:sz w:val="24"/>
          <w:szCs w:val="24"/>
        </w:rPr>
        <w:t>громади</w:t>
      </w:r>
      <w:proofErr w:type="spellEnd"/>
      <w:proofErr w:type="gramStart"/>
      <w:r w:rsidRPr="00A40653">
        <w:rPr>
          <w:rFonts w:ascii="Times New Roman" w:hAnsi="Times New Roman"/>
          <w:sz w:val="24"/>
          <w:szCs w:val="24"/>
        </w:rPr>
        <w:t xml:space="preserve"> </w:t>
      </w:r>
      <w:r>
        <w:rPr>
          <w:rFonts w:ascii="Times New Roman" w:hAnsi="Times New Roman"/>
          <w:sz w:val="24"/>
          <w:szCs w:val="24"/>
          <w:lang w:val="uk-UA"/>
        </w:rPr>
        <w:t>.</w:t>
      </w:r>
      <w:proofErr w:type="gramEnd"/>
    </w:p>
    <w:p w:rsidR="001E5DCB" w:rsidRDefault="001E5DCB" w:rsidP="00A40653">
      <w:pPr>
        <w:pStyle w:val="a3"/>
        <w:numPr>
          <w:ilvl w:val="0"/>
          <w:numId w:val="4"/>
        </w:numPr>
        <w:ind w:left="0" w:firstLine="426"/>
        <w:jc w:val="both"/>
        <w:rPr>
          <w:rFonts w:ascii="Times New Roman" w:hAnsi="Times New Roman"/>
          <w:color w:val="000000" w:themeColor="text1"/>
          <w:sz w:val="24"/>
          <w:szCs w:val="24"/>
          <w:lang w:val="uk-UA"/>
        </w:rPr>
      </w:pPr>
      <w:r w:rsidRPr="00A40653">
        <w:rPr>
          <w:rFonts w:ascii="Times New Roman" w:hAnsi="Times New Roman"/>
          <w:color w:val="000000" w:themeColor="text1"/>
          <w:sz w:val="24"/>
          <w:szCs w:val="24"/>
          <w:lang w:val="uk-UA"/>
        </w:rPr>
        <w:t xml:space="preserve">Про відмову  у  наданні дозволу громадянці  </w:t>
      </w:r>
      <w:proofErr w:type="spellStart"/>
      <w:r w:rsidRPr="00A40653">
        <w:rPr>
          <w:rFonts w:ascii="Times New Roman" w:hAnsi="Times New Roman"/>
          <w:b/>
          <w:color w:val="000000" w:themeColor="text1"/>
          <w:sz w:val="24"/>
          <w:szCs w:val="24"/>
          <w:lang w:val="uk-UA"/>
        </w:rPr>
        <w:t>Шатайло</w:t>
      </w:r>
      <w:proofErr w:type="spellEnd"/>
      <w:r w:rsidRPr="00A40653">
        <w:rPr>
          <w:rFonts w:ascii="Times New Roman" w:hAnsi="Times New Roman"/>
          <w:b/>
          <w:color w:val="000000" w:themeColor="text1"/>
          <w:sz w:val="24"/>
          <w:szCs w:val="24"/>
          <w:lang w:val="uk-UA"/>
        </w:rPr>
        <w:t xml:space="preserve">  Анастасії  Володимирівні </w:t>
      </w:r>
      <w:r w:rsidRPr="00A40653">
        <w:rPr>
          <w:rFonts w:ascii="Times New Roman" w:hAnsi="Times New Roman"/>
          <w:color w:val="000000" w:themeColor="text1"/>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сільськогосподарських  угідь  комунальної  власності на  яких  розташовані  багаторічні  насадження  на  території  Савранської  селищної  ради (за межами  населеного  пункту  </w:t>
      </w:r>
      <w:proofErr w:type="spellStart"/>
      <w:r w:rsidRPr="00A40653">
        <w:rPr>
          <w:rFonts w:ascii="Times New Roman" w:hAnsi="Times New Roman"/>
          <w:color w:val="000000" w:themeColor="text1"/>
          <w:sz w:val="24"/>
          <w:szCs w:val="24"/>
          <w:lang w:val="uk-UA"/>
        </w:rPr>
        <w:t>смт</w:t>
      </w:r>
      <w:proofErr w:type="spellEnd"/>
      <w:r w:rsidRPr="00A40653">
        <w:rPr>
          <w:rFonts w:ascii="Times New Roman" w:hAnsi="Times New Roman"/>
          <w:color w:val="000000" w:themeColor="text1"/>
          <w:sz w:val="24"/>
          <w:szCs w:val="24"/>
          <w:lang w:val="uk-UA"/>
        </w:rPr>
        <w:t xml:space="preserve">. </w:t>
      </w:r>
      <w:proofErr w:type="spellStart"/>
      <w:r w:rsidRPr="00A40653">
        <w:rPr>
          <w:rFonts w:ascii="Times New Roman" w:hAnsi="Times New Roman"/>
          <w:color w:val="000000" w:themeColor="text1"/>
          <w:sz w:val="24"/>
          <w:szCs w:val="24"/>
          <w:lang w:val="uk-UA"/>
        </w:rPr>
        <w:t>Саврань</w:t>
      </w:r>
      <w:proofErr w:type="spellEnd"/>
      <w:r w:rsidRPr="00A40653">
        <w:rPr>
          <w:rFonts w:ascii="Times New Roman" w:hAnsi="Times New Roman"/>
          <w:color w:val="000000" w:themeColor="text1"/>
          <w:sz w:val="24"/>
          <w:szCs w:val="24"/>
          <w:lang w:val="uk-UA"/>
        </w:rPr>
        <w:t xml:space="preserve">). </w:t>
      </w:r>
    </w:p>
    <w:p w:rsidR="00A40653" w:rsidRPr="00A40653" w:rsidRDefault="00A40653" w:rsidP="00A40653">
      <w:pPr>
        <w:pStyle w:val="a3"/>
        <w:numPr>
          <w:ilvl w:val="0"/>
          <w:numId w:val="4"/>
        </w:numPr>
        <w:ind w:left="0" w:firstLine="426"/>
        <w:jc w:val="both"/>
        <w:rPr>
          <w:rFonts w:ascii="Times New Roman" w:hAnsi="Times New Roman"/>
          <w:color w:val="000000" w:themeColor="text1"/>
          <w:sz w:val="24"/>
          <w:szCs w:val="24"/>
          <w:lang w:val="uk-UA"/>
        </w:rPr>
      </w:pPr>
      <w:r w:rsidRPr="00A40653">
        <w:rPr>
          <w:rFonts w:ascii="Times New Roman" w:hAnsi="Times New Roman"/>
          <w:color w:val="000000" w:themeColor="text1"/>
          <w:sz w:val="24"/>
          <w:szCs w:val="24"/>
          <w:lang w:val="uk-UA"/>
        </w:rPr>
        <w:t xml:space="preserve">Про відмову  у  наданні дозволу громадянці  </w:t>
      </w:r>
      <w:proofErr w:type="spellStart"/>
      <w:r w:rsidRPr="00A40653">
        <w:rPr>
          <w:rFonts w:ascii="Times New Roman" w:hAnsi="Times New Roman"/>
          <w:b/>
          <w:color w:val="000000" w:themeColor="text1"/>
          <w:sz w:val="24"/>
          <w:szCs w:val="24"/>
          <w:lang w:val="uk-UA"/>
        </w:rPr>
        <w:t>Шатайло</w:t>
      </w:r>
      <w:proofErr w:type="spellEnd"/>
      <w:r w:rsidRPr="00A40653">
        <w:rPr>
          <w:rFonts w:ascii="Times New Roman" w:hAnsi="Times New Roman"/>
          <w:b/>
          <w:color w:val="000000" w:themeColor="text1"/>
          <w:sz w:val="24"/>
          <w:szCs w:val="24"/>
          <w:lang w:val="uk-UA"/>
        </w:rPr>
        <w:t xml:space="preserve">  Тетяні  Сергіївні </w:t>
      </w:r>
      <w:r w:rsidRPr="00A40653">
        <w:rPr>
          <w:rFonts w:ascii="Times New Roman" w:hAnsi="Times New Roman"/>
          <w:color w:val="000000" w:themeColor="text1"/>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сільськогосподарських  угідь  комунальної  власності на  яких  розташовані  багаторічні  насадження   на  території  Савранської  селищної  ради (за межами  населеного  пункту  </w:t>
      </w:r>
      <w:proofErr w:type="spellStart"/>
      <w:r w:rsidRPr="00A40653">
        <w:rPr>
          <w:rFonts w:ascii="Times New Roman" w:hAnsi="Times New Roman"/>
          <w:color w:val="000000" w:themeColor="text1"/>
          <w:sz w:val="24"/>
          <w:szCs w:val="24"/>
          <w:lang w:val="uk-UA"/>
        </w:rPr>
        <w:t>смт</w:t>
      </w:r>
      <w:proofErr w:type="spellEnd"/>
      <w:r w:rsidRPr="00A40653">
        <w:rPr>
          <w:rFonts w:ascii="Times New Roman" w:hAnsi="Times New Roman"/>
          <w:color w:val="000000" w:themeColor="text1"/>
          <w:sz w:val="24"/>
          <w:szCs w:val="24"/>
          <w:lang w:val="uk-UA"/>
        </w:rPr>
        <w:t xml:space="preserve">. </w:t>
      </w:r>
      <w:proofErr w:type="spellStart"/>
      <w:r w:rsidRPr="00A40653">
        <w:rPr>
          <w:rFonts w:ascii="Times New Roman" w:hAnsi="Times New Roman"/>
          <w:color w:val="000000" w:themeColor="text1"/>
          <w:sz w:val="24"/>
          <w:szCs w:val="24"/>
          <w:lang w:val="uk-UA"/>
        </w:rPr>
        <w:t>Саврань</w:t>
      </w:r>
      <w:proofErr w:type="spellEnd"/>
      <w:r w:rsidRPr="00A40653">
        <w:rPr>
          <w:rFonts w:ascii="Times New Roman" w:hAnsi="Times New Roman"/>
          <w:color w:val="000000" w:themeColor="text1"/>
          <w:sz w:val="24"/>
          <w:szCs w:val="24"/>
          <w:lang w:val="uk-UA"/>
        </w:rPr>
        <w:t xml:space="preserve">). </w:t>
      </w:r>
    </w:p>
    <w:p w:rsidR="001E5DCB" w:rsidRPr="00A40653" w:rsidRDefault="001E5DCB" w:rsidP="00A40653">
      <w:pPr>
        <w:pStyle w:val="a3"/>
        <w:rPr>
          <w:rFonts w:ascii="Times New Roman" w:hAnsi="Times New Roman"/>
          <w:color w:val="000000" w:themeColor="text1"/>
          <w:sz w:val="24"/>
          <w:szCs w:val="24"/>
          <w:lang w:val="uk-UA"/>
        </w:rPr>
      </w:pPr>
    </w:p>
    <w:p w:rsidR="00E40A1C" w:rsidRPr="00A41769" w:rsidRDefault="00E40A1C" w:rsidP="00A41769">
      <w:pPr>
        <w:pStyle w:val="a3"/>
        <w:ind w:firstLine="426"/>
        <w:jc w:val="both"/>
        <w:rPr>
          <w:rFonts w:ascii="Times New Roman" w:hAnsi="Times New Roman"/>
          <w:sz w:val="24"/>
          <w:szCs w:val="24"/>
          <w:lang w:val="uk-UA"/>
        </w:rPr>
      </w:pPr>
    </w:p>
    <w:sectPr w:rsidR="00E40A1C" w:rsidRPr="00A41769" w:rsidSect="00431F6D">
      <w:pgSz w:w="11906" w:h="16838"/>
      <w:pgMar w:top="1134" w:right="850"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A20"/>
    <w:multiLevelType w:val="hybridMultilevel"/>
    <w:tmpl w:val="59826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5623C6"/>
    <w:multiLevelType w:val="hybridMultilevel"/>
    <w:tmpl w:val="57CA7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376EA7"/>
    <w:multiLevelType w:val="hybridMultilevel"/>
    <w:tmpl w:val="20360E34"/>
    <w:lvl w:ilvl="0" w:tplc="FADA253E">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A0F4159"/>
    <w:multiLevelType w:val="hybridMultilevel"/>
    <w:tmpl w:val="731EC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3BC"/>
    <w:rsid w:val="000E0F63"/>
    <w:rsid w:val="001153BC"/>
    <w:rsid w:val="001E5DCB"/>
    <w:rsid w:val="00431F6D"/>
    <w:rsid w:val="00473EC6"/>
    <w:rsid w:val="0059053A"/>
    <w:rsid w:val="00925A39"/>
    <w:rsid w:val="00A40653"/>
    <w:rsid w:val="00A41769"/>
    <w:rsid w:val="00BC6282"/>
    <w:rsid w:val="00BF28EF"/>
    <w:rsid w:val="00E40A1C"/>
    <w:rsid w:val="00F21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D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5DC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eastAsia="en-US"/>
    </w:rPr>
  </w:style>
  <w:style w:type="paragraph" w:styleId="2">
    <w:name w:val="heading 2"/>
    <w:basedOn w:val="a"/>
    <w:next w:val="a"/>
    <w:link w:val="20"/>
    <w:uiPriority w:val="9"/>
    <w:semiHidden/>
    <w:unhideWhenUsed/>
    <w:qFormat/>
    <w:rsid w:val="001E5DC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eastAsia="en-US"/>
    </w:rPr>
  </w:style>
  <w:style w:type="paragraph" w:styleId="3">
    <w:name w:val="heading 3"/>
    <w:basedOn w:val="a"/>
    <w:next w:val="a"/>
    <w:link w:val="30"/>
    <w:uiPriority w:val="9"/>
    <w:semiHidden/>
    <w:unhideWhenUsed/>
    <w:qFormat/>
    <w:rsid w:val="001E5DCB"/>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eastAsia="en-US"/>
    </w:rPr>
  </w:style>
  <w:style w:type="paragraph" w:styleId="4">
    <w:name w:val="heading 4"/>
    <w:basedOn w:val="a"/>
    <w:next w:val="a"/>
    <w:link w:val="40"/>
    <w:uiPriority w:val="9"/>
    <w:semiHidden/>
    <w:unhideWhenUsed/>
    <w:qFormat/>
    <w:rsid w:val="001E5DCB"/>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eastAsia="en-US"/>
    </w:rPr>
  </w:style>
  <w:style w:type="paragraph" w:styleId="5">
    <w:name w:val="heading 5"/>
    <w:basedOn w:val="a"/>
    <w:next w:val="a"/>
    <w:link w:val="50"/>
    <w:uiPriority w:val="9"/>
    <w:semiHidden/>
    <w:unhideWhenUsed/>
    <w:qFormat/>
    <w:rsid w:val="001E5DCB"/>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eastAsia="en-US"/>
    </w:rPr>
  </w:style>
  <w:style w:type="paragraph" w:styleId="6">
    <w:name w:val="heading 6"/>
    <w:basedOn w:val="a"/>
    <w:next w:val="a"/>
    <w:link w:val="60"/>
    <w:uiPriority w:val="9"/>
    <w:semiHidden/>
    <w:unhideWhenUsed/>
    <w:qFormat/>
    <w:rsid w:val="001E5DCB"/>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eastAsia="en-US"/>
    </w:rPr>
  </w:style>
  <w:style w:type="paragraph" w:styleId="7">
    <w:name w:val="heading 7"/>
    <w:basedOn w:val="a"/>
    <w:next w:val="a"/>
    <w:link w:val="70"/>
    <w:uiPriority w:val="9"/>
    <w:semiHidden/>
    <w:unhideWhenUsed/>
    <w:qFormat/>
    <w:rsid w:val="001E5DCB"/>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eastAsia="en-US"/>
    </w:rPr>
  </w:style>
  <w:style w:type="paragraph" w:styleId="8">
    <w:name w:val="heading 8"/>
    <w:basedOn w:val="a"/>
    <w:next w:val="a"/>
    <w:link w:val="80"/>
    <w:uiPriority w:val="9"/>
    <w:semiHidden/>
    <w:unhideWhenUsed/>
    <w:qFormat/>
    <w:rsid w:val="001E5DCB"/>
    <w:pPr>
      <w:spacing w:before="200" w:after="100"/>
      <w:contextualSpacing/>
      <w:outlineLvl w:val="7"/>
    </w:pPr>
    <w:rPr>
      <w:rFonts w:asciiTheme="majorHAnsi" w:eastAsiaTheme="majorEastAsia" w:hAnsiTheme="majorHAnsi" w:cstheme="majorBidi"/>
      <w:i/>
      <w:iCs/>
      <w:color w:val="C0504D" w:themeColor="accent2"/>
      <w:sz w:val="22"/>
      <w:szCs w:val="22"/>
      <w:lang w:eastAsia="en-US"/>
    </w:rPr>
  </w:style>
  <w:style w:type="paragraph" w:styleId="9">
    <w:name w:val="heading 9"/>
    <w:basedOn w:val="a"/>
    <w:next w:val="a"/>
    <w:link w:val="90"/>
    <w:uiPriority w:val="9"/>
    <w:semiHidden/>
    <w:unhideWhenUsed/>
    <w:qFormat/>
    <w:rsid w:val="001E5DCB"/>
    <w:pPr>
      <w:spacing w:before="200" w:after="100"/>
      <w:contextualSpacing/>
      <w:outlineLvl w:val="8"/>
    </w:pPr>
    <w:rPr>
      <w:rFonts w:asciiTheme="majorHAnsi" w:eastAsiaTheme="majorEastAsia" w:hAnsiTheme="majorHAnsi" w:cstheme="majorBidi"/>
      <w:i/>
      <w:iCs/>
      <w:color w:val="C0504D" w:themeColor="accent2"/>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153BC"/>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1153BC"/>
    <w:rPr>
      <w:rFonts w:ascii="Calibri" w:eastAsia="Calibri" w:hAnsi="Calibri" w:cs="Times New Roman"/>
    </w:rPr>
  </w:style>
  <w:style w:type="character" w:customStyle="1" w:styleId="10">
    <w:name w:val="Заголовок 1 Знак"/>
    <w:basedOn w:val="a0"/>
    <w:link w:val="1"/>
    <w:uiPriority w:val="9"/>
    <w:rsid w:val="001E5DCB"/>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1E5DCB"/>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1E5DCB"/>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1E5DCB"/>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1E5DCB"/>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1E5DCB"/>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E5DCB"/>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E5DCB"/>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E5DCB"/>
    <w:rPr>
      <w:rFonts w:asciiTheme="majorHAnsi" w:eastAsiaTheme="majorEastAsia" w:hAnsiTheme="majorHAnsi" w:cstheme="majorBidi"/>
      <w:i/>
      <w:iCs/>
      <w:color w:val="C0504D" w:themeColor="accent2"/>
      <w:sz w:val="20"/>
      <w:szCs w:val="20"/>
    </w:rPr>
  </w:style>
  <w:style w:type="paragraph" w:styleId="a5">
    <w:name w:val="caption"/>
    <w:basedOn w:val="a"/>
    <w:next w:val="a"/>
    <w:uiPriority w:val="35"/>
    <w:semiHidden/>
    <w:unhideWhenUsed/>
    <w:qFormat/>
    <w:rsid w:val="001E5DCB"/>
    <w:pPr>
      <w:spacing w:after="200" w:line="288" w:lineRule="auto"/>
    </w:pPr>
    <w:rPr>
      <w:rFonts w:asciiTheme="minorHAnsi" w:eastAsiaTheme="minorHAnsi" w:hAnsiTheme="minorHAnsi" w:cstheme="minorBidi"/>
      <w:b/>
      <w:bCs/>
      <w:i/>
      <w:iCs/>
      <w:color w:val="943634" w:themeColor="accent2" w:themeShade="BF"/>
      <w:sz w:val="18"/>
      <w:szCs w:val="18"/>
      <w:lang w:eastAsia="en-US"/>
    </w:rPr>
  </w:style>
  <w:style w:type="paragraph" w:styleId="a6">
    <w:name w:val="Title"/>
    <w:basedOn w:val="a"/>
    <w:next w:val="a"/>
    <w:link w:val="a7"/>
    <w:uiPriority w:val="10"/>
    <w:qFormat/>
    <w:rsid w:val="001E5DCB"/>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eastAsia="en-US"/>
    </w:rPr>
  </w:style>
  <w:style w:type="character" w:customStyle="1" w:styleId="a7">
    <w:name w:val="Название Знак"/>
    <w:basedOn w:val="a0"/>
    <w:link w:val="a6"/>
    <w:uiPriority w:val="10"/>
    <w:rsid w:val="001E5DCB"/>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8">
    <w:name w:val="Subtitle"/>
    <w:basedOn w:val="a"/>
    <w:next w:val="a"/>
    <w:link w:val="a9"/>
    <w:uiPriority w:val="11"/>
    <w:qFormat/>
    <w:rsid w:val="001E5DCB"/>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eastAsia="en-US"/>
    </w:rPr>
  </w:style>
  <w:style w:type="character" w:customStyle="1" w:styleId="a9">
    <w:name w:val="Подзаголовок Знак"/>
    <w:basedOn w:val="a0"/>
    <w:link w:val="a8"/>
    <w:uiPriority w:val="11"/>
    <w:rsid w:val="001E5DCB"/>
    <w:rPr>
      <w:rFonts w:asciiTheme="majorHAnsi" w:eastAsiaTheme="majorEastAsia" w:hAnsiTheme="majorHAnsi" w:cstheme="majorBidi"/>
      <w:i/>
      <w:iCs/>
      <w:color w:val="622423" w:themeColor="accent2" w:themeShade="7F"/>
      <w:sz w:val="24"/>
      <w:szCs w:val="24"/>
    </w:rPr>
  </w:style>
  <w:style w:type="character" w:styleId="aa">
    <w:name w:val="Strong"/>
    <w:uiPriority w:val="22"/>
    <w:qFormat/>
    <w:rsid w:val="001E5DCB"/>
    <w:rPr>
      <w:b/>
      <w:bCs/>
      <w:spacing w:val="0"/>
    </w:rPr>
  </w:style>
  <w:style w:type="character" w:styleId="ab">
    <w:name w:val="Emphasis"/>
    <w:uiPriority w:val="20"/>
    <w:qFormat/>
    <w:rsid w:val="001E5DCB"/>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c">
    <w:name w:val="List Paragraph"/>
    <w:basedOn w:val="a"/>
    <w:uiPriority w:val="34"/>
    <w:qFormat/>
    <w:rsid w:val="001E5DCB"/>
    <w:pPr>
      <w:spacing w:after="200" w:line="288" w:lineRule="auto"/>
      <w:ind w:left="720"/>
      <w:contextualSpacing/>
    </w:pPr>
    <w:rPr>
      <w:rFonts w:asciiTheme="minorHAnsi" w:eastAsiaTheme="minorHAnsi" w:hAnsiTheme="minorHAnsi" w:cstheme="minorBidi"/>
      <w:i/>
      <w:iCs/>
      <w:sz w:val="20"/>
      <w:szCs w:val="20"/>
      <w:lang w:eastAsia="en-US"/>
    </w:rPr>
  </w:style>
  <w:style w:type="paragraph" w:styleId="21">
    <w:name w:val="Quote"/>
    <w:basedOn w:val="a"/>
    <w:next w:val="a"/>
    <w:link w:val="22"/>
    <w:uiPriority w:val="29"/>
    <w:qFormat/>
    <w:rsid w:val="001E5DCB"/>
    <w:pPr>
      <w:spacing w:after="200" w:line="288" w:lineRule="auto"/>
    </w:pPr>
    <w:rPr>
      <w:rFonts w:asciiTheme="minorHAnsi" w:eastAsiaTheme="minorHAnsi" w:hAnsiTheme="minorHAnsi" w:cstheme="minorBidi"/>
      <w:color w:val="943634" w:themeColor="accent2" w:themeShade="BF"/>
      <w:sz w:val="20"/>
      <w:szCs w:val="20"/>
      <w:lang w:eastAsia="en-US"/>
    </w:rPr>
  </w:style>
  <w:style w:type="character" w:customStyle="1" w:styleId="22">
    <w:name w:val="Цитата 2 Знак"/>
    <w:basedOn w:val="a0"/>
    <w:link w:val="21"/>
    <w:uiPriority w:val="29"/>
    <w:rsid w:val="001E5DCB"/>
    <w:rPr>
      <w:color w:val="943634" w:themeColor="accent2" w:themeShade="BF"/>
      <w:sz w:val="20"/>
      <w:szCs w:val="20"/>
    </w:rPr>
  </w:style>
  <w:style w:type="paragraph" w:styleId="ad">
    <w:name w:val="Intense Quote"/>
    <w:basedOn w:val="a"/>
    <w:next w:val="a"/>
    <w:link w:val="ae"/>
    <w:uiPriority w:val="30"/>
    <w:qFormat/>
    <w:rsid w:val="001E5DCB"/>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lang w:eastAsia="en-US"/>
    </w:rPr>
  </w:style>
  <w:style w:type="character" w:customStyle="1" w:styleId="ae">
    <w:name w:val="Выделенная цитата Знак"/>
    <w:basedOn w:val="a0"/>
    <w:link w:val="ad"/>
    <w:uiPriority w:val="30"/>
    <w:rsid w:val="001E5DCB"/>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1E5DCB"/>
    <w:rPr>
      <w:rFonts w:asciiTheme="majorHAnsi" w:eastAsiaTheme="majorEastAsia" w:hAnsiTheme="majorHAnsi" w:cstheme="majorBidi"/>
      <w:i/>
      <w:iCs/>
      <w:color w:val="C0504D" w:themeColor="accent2"/>
    </w:rPr>
  </w:style>
  <w:style w:type="character" w:styleId="af0">
    <w:name w:val="Intense Emphasis"/>
    <w:uiPriority w:val="21"/>
    <w:qFormat/>
    <w:rsid w:val="001E5DC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1E5DCB"/>
    <w:rPr>
      <w:i/>
      <w:iCs/>
      <w:smallCaps/>
      <w:color w:val="C0504D" w:themeColor="accent2"/>
      <w:u w:color="C0504D" w:themeColor="accent2"/>
    </w:rPr>
  </w:style>
  <w:style w:type="character" w:styleId="af2">
    <w:name w:val="Intense Reference"/>
    <w:uiPriority w:val="32"/>
    <w:qFormat/>
    <w:rsid w:val="001E5DCB"/>
    <w:rPr>
      <w:b/>
      <w:bCs/>
      <w:i/>
      <w:iCs/>
      <w:smallCaps/>
      <w:color w:val="C0504D" w:themeColor="accent2"/>
      <w:u w:color="C0504D" w:themeColor="accent2"/>
    </w:rPr>
  </w:style>
  <w:style w:type="character" w:styleId="af3">
    <w:name w:val="Book Title"/>
    <w:uiPriority w:val="33"/>
    <w:qFormat/>
    <w:rsid w:val="001E5DCB"/>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1E5DCB"/>
    <w:pPr>
      <w:outlineLvl w:val="9"/>
    </w:pPr>
    <w:rPr>
      <w:lang w:bidi="en-US"/>
    </w:rPr>
  </w:style>
  <w:style w:type="paragraph" w:customStyle="1" w:styleId="11">
    <w:name w:val="Без интервала1"/>
    <w:link w:val="NoSpacingChar"/>
    <w:rsid w:val="001E5DCB"/>
    <w:pPr>
      <w:spacing w:after="0" w:line="240" w:lineRule="auto"/>
    </w:pPr>
    <w:rPr>
      <w:rFonts w:ascii="Calibri" w:eastAsia="Calibri" w:hAnsi="Calibri" w:cs="Times New Roman"/>
      <w:lang w:val="uk-UA"/>
    </w:rPr>
  </w:style>
  <w:style w:type="character" w:customStyle="1" w:styleId="NoSpacingChar">
    <w:name w:val="No Spacing Char"/>
    <w:link w:val="11"/>
    <w:locked/>
    <w:rsid w:val="001E5DCB"/>
    <w:rPr>
      <w:rFonts w:ascii="Calibri" w:eastAsia="Calibri" w:hAnsi="Calibri" w:cs="Times New Roman"/>
      <w:lang w:val="uk-UA"/>
    </w:rPr>
  </w:style>
  <w:style w:type="paragraph" w:styleId="af5">
    <w:name w:val="Balloon Text"/>
    <w:basedOn w:val="a"/>
    <w:link w:val="af6"/>
    <w:uiPriority w:val="99"/>
    <w:semiHidden/>
    <w:unhideWhenUsed/>
    <w:rsid w:val="001E5DCB"/>
    <w:rPr>
      <w:rFonts w:ascii="Segoe UI" w:hAnsi="Segoe UI" w:cs="Segoe UI"/>
      <w:sz w:val="18"/>
      <w:szCs w:val="18"/>
    </w:rPr>
  </w:style>
  <w:style w:type="character" w:customStyle="1" w:styleId="af6">
    <w:name w:val="Текст выноски Знак"/>
    <w:basedOn w:val="a0"/>
    <w:link w:val="af5"/>
    <w:uiPriority w:val="99"/>
    <w:semiHidden/>
    <w:rsid w:val="001E5DCB"/>
    <w:rPr>
      <w:rFonts w:ascii="Segoe UI" w:eastAsia="Times New Roman" w:hAnsi="Segoe UI" w:cs="Segoe UI"/>
      <w:sz w:val="18"/>
      <w:szCs w:val="18"/>
      <w:lang w:eastAsia="ru-RU"/>
    </w:rPr>
  </w:style>
  <w:style w:type="character" w:customStyle="1" w:styleId="af7">
    <w:name w:val="Основной текст_"/>
    <w:link w:val="12"/>
    <w:locked/>
    <w:rsid w:val="00A40653"/>
    <w:rPr>
      <w:rFonts w:ascii="Times New Roman" w:eastAsia="Times New Roman" w:hAnsi="Times New Roman"/>
      <w:shd w:val="clear" w:color="auto" w:fill="FFFFFF"/>
    </w:rPr>
  </w:style>
  <w:style w:type="paragraph" w:customStyle="1" w:styleId="12">
    <w:name w:val="Основной текст1"/>
    <w:basedOn w:val="a"/>
    <w:link w:val="af7"/>
    <w:rsid w:val="00A40653"/>
    <w:pPr>
      <w:widowControl w:val="0"/>
      <w:shd w:val="clear" w:color="auto" w:fill="FFFFFF"/>
      <w:spacing w:after="280"/>
      <w:ind w:firstLine="400"/>
    </w:pPr>
    <w:rPr>
      <w:rFonts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D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5DC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eastAsia="en-US"/>
    </w:rPr>
  </w:style>
  <w:style w:type="paragraph" w:styleId="2">
    <w:name w:val="heading 2"/>
    <w:basedOn w:val="a"/>
    <w:next w:val="a"/>
    <w:link w:val="20"/>
    <w:uiPriority w:val="9"/>
    <w:semiHidden/>
    <w:unhideWhenUsed/>
    <w:qFormat/>
    <w:rsid w:val="001E5DC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eastAsia="en-US"/>
    </w:rPr>
  </w:style>
  <w:style w:type="paragraph" w:styleId="3">
    <w:name w:val="heading 3"/>
    <w:basedOn w:val="a"/>
    <w:next w:val="a"/>
    <w:link w:val="30"/>
    <w:uiPriority w:val="9"/>
    <w:semiHidden/>
    <w:unhideWhenUsed/>
    <w:qFormat/>
    <w:rsid w:val="001E5DCB"/>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eastAsia="en-US"/>
    </w:rPr>
  </w:style>
  <w:style w:type="paragraph" w:styleId="4">
    <w:name w:val="heading 4"/>
    <w:basedOn w:val="a"/>
    <w:next w:val="a"/>
    <w:link w:val="40"/>
    <w:uiPriority w:val="9"/>
    <w:semiHidden/>
    <w:unhideWhenUsed/>
    <w:qFormat/>
    <w:rsid w:val="001E5DCB"/>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eastAsia="en-US"/>
    </w:rPr>
  </w:style>
  <w:style w:type="paragraph" w:styleId="5">
    <w:name w:val="heading 5"/>
    <w:basedOn w:val="a"/>
    <w:next w:val="a"/>
    <w:link w:val="50"/>
    <w:uiPriority w:val="9"/>
    <w:semiHidden/>
    <w:unhideWhenUsed/>
    <w:qFormat/>
    <w:rsid w:val="001E5DCB"/>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eastAsia="en-US"/>
    </w:rPr>
  </w:style>
  <w:style w:type="paragraph" w:styleId="6">
    <w:name w:val="heading 6"/>
    <w:basedOn w:val="a"/>
    <w:next w:val="a"/>
    <w:link w:val="60"/>
    <w:uiPriority w:val="9"/>
    <w:semiHidden/>
    <w:unhideWhenUsed/>
    <w:qFormat/>
    <w:rsid w:val="001E5DCB"/>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eastAsia="en-US"/>
    </w:rPr>
  </w:style>
  <w:style w:type="paragraph" w:styleId="7">
    <w:name w:val="heading 7"/>
    <w:basedOn w:val="a"/>
    <w:next w:val="a"/>
    <w:link w:val="70"/>
    <w:uiPriority w:val="9"/>
    <w:semiHidden/>
    <w:unhideWhenUsed/>
    <w:qFormat/>
    <w:rsid w:val="001E5DCB"/>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eastAsia="en-US"/>
    </w:rPr>
  </w:style>
  <w:style w:type="paragraph" w:styleId="8">
    <w:name w:val="heading 8"/>
    <w:basedOn w:val="a"/>
    <w:next w:val="a"/>
    <w:link w:val="80"/>
    <w:uiPriority w:val="9"/>
    <w:semiHidden/>
    <w:unhideWhenUsed/>
    <w:qFormat/>
    <w:rsid w:val="001E5DCB"/>
    <w:pPr>
      <w:spacing w:before="200" w:after="100"/>
      <w:contextualSpacing/>
      <w:outlineLvl w:val="7"/>
    </w:pPr>
    <w:rPr>
      <w:rFonts w:asciiTheme="majorHAnsi" w:eastAsiaTheme="majorEastAsia" w:hAnsiTheme="majorHAnsi" w:cstheme="majorBidi"/>
      <w:i/>
      <w:iCs/>
      <w:color w:val="C0504D" w:themeColor="accent2"/>
      <w:sz w:val="22"/>
      <w:szCs w:val="22"/>
      <w:lang w:eastAsia="en-US"/>
    </w:rPr>
  </w:style>
  <w:style w:type="paragraph" w:styleId="9">
    <w:name w:val="heading 9"/>
    <w:basedOn w:val="a"/>
    <w:next w:val="a"/>
    <w:link w:val="90"/>
    <w:uiPriority w:val="9"/>
    <w:semiHidden/>
    <w:unhideWhenUsed/>
    <w:qFormat/>
    <w:rsid w:val="001E5DCB"/>
    <w:pPr>
      <w:spacing w:before="200" w:after="100"/>
      <w:contextualSpacing/>
      <w:outlineLvl w:val="8"/>
    </w:pPr>
    <w:rPr>
      <w:rFonts w:asciiTheme="majorHAnsi" w:eastAsiaTheme="majorEastAsia" w:hAnsiTheme="majorHAnsi" w:cstheme="majorBidi"/>
      <w:i/>
      <w:iCs/>
      <w:color w:val="C0504D" w:themeColor="accent2"/>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153BC"/>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1153BC"/>
    <w:rPr>
      <w:rFonts w:ascii="Calibri" w:eastAsia="Calibri" w:hAnsi="Calibri" w:cs="Times New Roman"/>
    </w:rPr>
  </w:style>
  <w:style w:type="character" w:customStyle="1" w:styleId="10">
    <w:name w:val="Заголовок 1 Знак"/>
    <w:basedOn w:val="a0"/>
    <w:link w:val="1"/>
    <w:uiPriority w:val="9"/>
    <w:rsid w:val="001E5DCB"/>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1E5DCB"/>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1E5DCB"/>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1E5DCB"/>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1E5DCB"/>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1E5DCB"/>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E5DCB"/>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E5DCB"/>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E5DCB"/>
    <w:rPr>
      <w:rFonts w:asciiTheme="majorHAnsi" w:eastAsiaTheme="majorEastAsia" w:hAnsiTheme="majorHAnsi" w:cstheme="majorBidi"/>
      <w:i/>
      <w:iCs/>
      <w:color w:val="C0504D" w:themeColor="accent2"/>
      <w:sz w:val="20"/>
      <w:szCs w:val="20"/>
    </w:rPr>
  </w:style>
  <w:style w:type="paragraph" w:styleId="a5">
    <w:name w:val="caption"/>
    <w:basedOn w:val="a"/>
    <w:next w:val="a"/>
    <w:uiPriority w:val="35"/>
    <w:semiHidden/>
    <w:unhideWhenUsed/>
    <w:qFormat/>
    <w:rsid w:val="001E5DCB"/>
    <w:pPr>
      <w:spacing w:after="200" w:line="288" w:lineRule="auto"/>
    </w:pPr>
    <w:rPr>
      <w:rFonts w:asciiTheme="minorHAnsi" w:eastAsiaTheme="minorHAnsi" w:hAnsiTheme="minorHAnsi" w:cstheme="minorBidi"/>
      <w:b/>
      <w:bCs/>
      <w:i/>
      <w:iCs/>
      <w:color w:val="943634" w:themeColor="accent2" w:themeShade="BF"/>
      <w:sz w:val="18"/>
      <w:szCs w:val="18"/>
      <w:lang w:eastAsia="en-US"/>
    </w:rPr>
  </w:style>
  <w:style w:type="paragraph" w:styleId="a6">
    <w:name w:val="Title"/>
    <w:basedOn w:val="a"/>
    <w:next w:val="a"/>
    <w:link w:val="a7"/>
    <w:uiPriority w:val="10"/>
    <w:qFormat/>
    <w:rsid w:val="001E5DCB"/>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eastAsia="en-US"/>
    </w:rPr>
  </w:style>
  <w:style w:type="character" w:customStyle="1" w:styleId="a7">
    <w:name w:val="Название Знак"/>
    <w:basedOn w:val="a0"/>
    <w:link w:val="a6"/>
    <w:uiPriority w:val="10"/>
    <w:rsid w:val="001E5DCB"/>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8">
    <w:name w:val="Subtitle"/>
    <w:basedOn w:val="a"/>
    <w:next w:val="a"/>
    <w:link w:val="a9"/>
    <w:uiPriority w:val="11"/>
    <w:qFormat/>
    <w:rsid w:val="001E5DCB"/>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eastAsia="en-US"/>
    </w:rPr>
  </w:style>
  <w:style w:type="character" w:customStyle="1" w:styleId="a9">
    <w:name w:val="Подзаголовок Знак"/>
    <w:basedOn w:val="a0"/>
    <w:link w:val="a8"/>
    <w:uiPriority w:val="11"/>
    <w:rsid w:val="001E5DCB"/>
    <w:rPr>
      <w:rFonts w:asciiTheme="majorHAnsi" w:eastAsiaTheme="majorEastAsia" w:hAnsiTheme="majorHAnsi" w:cstheme="majorBidi"/>
      <w:i/>
      <w:iCs/>
      <w:color w:val="622423" w:themeColor="accent2" w:themeShade="7F"/>
      <w:sz w:val="24"/>
      <w:szCs w:val="24"/>
    </w:rPr>
  </w:style>
  <w:style w:type="character" w:styleId="aa">
    <w:name w:val="Strong"/>
    <w:uiPriority w:val="22"/>
    <w:qFormat/>
    <w:rsid w:val="001E5DCB"/>
    <w:rPr>
      <w:b/>
      <w:bCs/>
      <w:spacing w:val="0"/>
    </w:rPr>
  </w:style>
  <w:style w:type="character" w:styleId="ab">
    <w:name w:val="Emphasis"/>
    <w:uiPriority w:val="20"/>
    <w:qFormat/>
    <w:rsid w:val="001E5DCB"/>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c">
    <w:name w:val="List Paragraph"/>
    <w:basedOn w:val="a"/>
    <w:uiPriority w:val="34"/>
    <w:qFormat/>
    <w:rsid w:val="001E5DCB"/>
    <w:pPr>
      <w:spacing w:after="200" w:line="288" w:lineRule="auto"/>
      <w:ind w:left="720"/>
      <w:contextualSpacing/>
    </w:pPr>
    <w:rPr>
      <w:rFonts w:asciiTheme="minorHAnsi" w:eastAsiaTheme="minorHAnsi" w:hAnsiTheme="minorHAnsi" w:cstheme="minorBidi"/>
      <w:i/>
      <w:iCs/>
      <w:sz w:val="20"/>
      <w:szCs w:val="20"/>
      <w:lang w:eastAsia="en-US"/>
    </w:rPr>
  </w:style>
  <w:style w:type="paragraph" w:styleId="21">
    <w:name w:val="Quote"/>
    <w:basedOn w:val="a"/>
    <w:next w:val="a"/>
    <w:link w:val="22"/>
    <w:uiPriority w:val="29"/>
    <w:qFormat/>
    <w:rsid w:val="001E5DCB"/>
    <w:pPr>
      <w:spacing w:after="200" w:line="288" w:lineRule="auto"/>
    </w:pPr>
    <w:rPr>
      <w:rFonts w:asciiTheme="minorHAnsi" w:eastAsiaTheme="minorHAnsi" w:hAnsiTheme="minorHAnsi" w:cstheme="minorBidi"/>
      <w:color w:val="943634" w:themeColor="accent2" w:themeShade="BF"/>
      <w:sz w:val="20"/>
      <w:szCs w:val="20"/>
      <w:lang w:eastAsia="en-US"/>
    </w:rPr>
  </w:style>
  <w:style w:type="character" w:customStyle="1" w:styleId="22">
    <w:name w:val="Цитата 2 Знак"/>
    <w:basedOn w:val="a0"/>
    <w:link w:val="21"/>
    <w:uiPriority w:val="29"/>
    <w:rsid w:val="001E5DCB"/>
    <w:rPr>
      <w:color w:val="943634" w:themeColor="accent2" w:themeShade="BF"/>
      <w:sz w:val="20"/>
      <w:szCs w:val="20"/>
    </w:rPr>
  </w:style>
  <w:style w:type="paragraph" w:styleId="ad">
    <w:name w:val="Intense Quote"/>
    <w:basedOn w:val="a"/>
    <w:next w:val="a"/>
    <w:link w:val="ae"/>
    <w:uiPriority w:val="30"/>
    <w:qFormat/>
    <w:rsid w:val="001E5DCB"/>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lang w:eastAsia="en-US"/>
    </w:rPr>
  </w:style>
  <w:style w:type="character" w:customStyle="1" w:styleId="ae">
    <w:name w:val="Выделенная цитата Знак"/>
    <w:basedOn w:val="a0"/>
    <w:link w:val="ad"/>
    <w:uiPriority w:val="30"/>
    <w:rsid w:val="001E5DCB"/>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1E5DCB"/>
    <w:rPr>
      <w:rFonts w:asciiTheme="majorHAnsi" w:eastAsiaTheme="majorEastAsia" w:hAnsiTheme="majorHAnsi" w:cstheme="majorBidi"/>
      <w:i/>
      <w:iCs/>
      <w:color w:val="C0504D" w:themeColor="accent2"/>
    </w:rPr>
  </w:style>
  <w:style w:type="character" w:styleId="af0">
    <w:name w:val="Intense Emphasis"/>
    <w:uiPriority w:val="21"/>
    <w:qFormat/>
    <w:rsid w:val="001E5DC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1E5DCB"/>
    <w:rPr>
      <w:i/>
      <w:iCs/>
      <w:smallCaps/>
      <w:color w:val="C0504D" w:themeColor="accent2"/>
      <w:u w:color="C0504D" w:themeColor="accent2"/>
    </w:rPr>
  </w:style>
  <w:style w:type="character" w:styleId="af2">
    <w:name w:val="Intense Reference"/>
    <w:uiPriority w:val="32"/>
    <w:qFormat/>
    <w:rsid w:val="001E5DCB"/>
    <w:rPr>
      <w:b/>
      <w:bCs/>
      <w:i/>
      <w:iCs/>
      <w:smallCaps/>
      <w:color w:val="C0504D" w:themeColor="accent2"/>
      <w:u w:color="C0504D" w:themeColor="accent2"/>
    </w:rPr>
  </w:style>
  <w:style w:type="character" w:styleId="af3">
    <w:name w:val="Book Title"/>
    <w:uiPriority w:val="33"/>
    <w:qFormat/>
    <w:rsid w:val="001E5DCB"/>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1E5DCB"/>
    <w:pPr>
      <w:outlineLvl w:val="9"/>
    </w:pPr>
    <w:rPr>
      <w:lang w:bidi="en-US"/>
    </w:rPr>
  </w:style>
  <w:style w:type="paragraph" w:customStyle="1" w:styleId="11">
    <w:name w:val="Без интервала1"/>
    <w:link w:val="NoSpacingChar"/>
    <w:rsid w:val="001E5DCB"/>
    <w:pPr>
      <w:spacing w:after="0" w:line="240" w:lineRule="auto"/>
    </w:pPr>
    <w:rPr>
      <w:rFonts w:ascii="Calibri" w:eastAsia="Calibri" w:hAnsi="Calibri" w:cs="Times New Roman"/>
      <w:lang w:val="uk-UA"/>
    </w:rPr>
  </w:style>
  <w:style w:type="character" w:customStyle="1" w:styleId="NoSpacingChar">
    <w:name w:val="No Spacing Char"/>
    <w:link w:val="11"/>
    <w:locked/>
    <w:rsid w:val="001E5DCB"/>
    <w:rPr>
      <w:rFonts w:ascii="Calibri" w:eastAsia="Calibri" w:hAnsi="Calibri" w:cs="Times New Roman"/>
      <w:lang w:val="uk-UA"/>
    </w:rPr>
  </w:style>
  <w:style w:type="paragraph" w:styleId="af5">
    <w:name w:val="Balloon Text"/>
    <w:basedOn w:val="a"/>
    <w:link w:val="af6"/>
    <w:uiPriority w:val="99"/>
    <w:semiHidden/>
    <w:unhideWhenUsed/>
    <w:rsid w:val="001E5DCB"/>
    <w:rPr>
      <w:rFonts w:ascii="Segoe UI" w:hAnsi="Segoe UI" w:cs="Segoe UI"/>
      <w:sz w:val="18"/>
      <w:szCs w:val="18"/>
    </w:rPr>
  </w:style>
  <w:style w:type="character" w:customStyle="1" w:styleId="af6">
    <w:name w:val="Текст выноски Знак"/>
    <w:basedOn w:val="a0"/>
    <w:link w:val="af5"/>
    <w:uiPriority w:val="99"/>
    <w:semiHidden/>
    <w:rsid w:val="001E5DCB"/>
    <w:rPr>
      <w:rFonts w:ascii="Segoe UI" w:eastAsia="Times New Roman" w:hAnsi="Segoe UI" w:cs="Segoe UI"/>
      <w:sz w:val="18"/>
      <w:szCs w:val="18"/>
      <w:lang w:eastAsia="ru-RU"/>
    </w:rPr>
  </w:style>
  <w:style w:type="character" w:customStyle="1" w:styleId="af7">
    <w:name w:val="Основной текст_"/>
    <w:link w:val="12"/>
    <w:locked/>
    <w:rsid w:val="00A40653"/>
    <w:rPr>
      <w:rFonts w:ascii="Times New Roman" w:eastAsia="Times New Roman" w:hAnsi="Times New Roman"/>
      <w:shd w:val="clear" w:color="auto" w:fill="FFFFFF"/>
    </w:rPr>
  </w:style>
  <w:style w:type="paragraph" w:customStyle="1" w:styleId="12">
    <w:name w:val="Основной текст1"/>
    <w:basedOn w:val="a"/>
    <w:link w:val="af7"/>
    <w:rsid w:val="00A40653"/>
    <w:pPr>
      <w:widowControl w:val="0"/>
      <w:shd w:val="clear" w:color="auto" w:fill="FFFFFF"/>
      <w:spacing w:after="280"/>
      <w:ind w:firstLine="400"/>
    </w:pPr>
    <w:rPr>
      <w:rFont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22DFC-4606-4F26-9C48-BBADFFC3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16</Pages>
  <Words>8430</Words>
  <Characters>48054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2021-06-15T10:20:00Z</dcterms:created>
  <dcterms:modified xsi:type="dcterms:W3CDTF">2021-06-17T07:48:00Z</dcterms:modified>
</cp:coreProperties>
</file>